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7BD4" w14:textId="04E4FEDD" w:rsidR="006A771A" w:rsidRDefault="006A771A" w:rsidP="006A77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25/10/2022 - </w:t>
      </w:r>
      <w:r>
        <w:rPr>
          <w:rFonts w:ascii="Arial" w:hAnsi="Arial" w:cs="Arial"/>
        </w:rPr>
        <w:t>p. 14</w:t>
      </w:r>
    </w:p>
    <w:p w14:paraId="6012155D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4E6E1D4D" w14:textId="77777777" w:rsidR="006A771A" w:rsidRPr="007F5DDD" w:rsidRDefault="006A771A" w:rsidP="006A771A">
      <w:pPr>
        <w:spacing w:after="0"/>
        <w:jc w:val="both"/>
        <w:rPr>
          <w:rFonts w:ascii="Arial" w:hAnsi="Arial" w:cs="Arial"/>
          <w:b/>
          <w:bCs/>
        </w:rPr>
      </w:pPr>
      <w:r w:rsidRPr="007F5DDD">
        <w:rPr>
          <w:rFonts w:ascii="Arial" w:hAnsi="Arial" w:cs="Arial"/>
          <w:b/>
          <w:bCs/>
        </w:rPr>
        <w:t>COMUNICADO SME Nº 844, DE 24 DE OUTUBRO DE 2022.</w:t>
      </w:r>
    </w:p>
    <w:p w14:paraId="7166F008" w14:textId="30CA69A7" w:rsidR="006A771A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SEI Nº 6016.2022/0105312-0</w:t>
      </w:r>
    </w:p>
    <w:p w14:paraId="6043EF7A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</w:p>
    <w:p w14:paraId="246E3E17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suas atribuições legais, e conforme o que lhe representou a Coordenadoria Pedagógica-COPED e a Divisão de Educação de Jovens e Adultos – DIEJA, </w:t>
      </w:r>
    </w:p>
    <w:p w14:paraId="1A9CC559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151353AD" w14:textId="0B4BAFDE" w:rsidR="006A771A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COMUNICA a?</w:t>
      </w:r>
      <w:r>
        <w:rPr>
          <w:rFonts w:ascii="Arial" w:hAnsi="Arial" w:cs="Arial"/>
        </w:rPr>
        <w:t xml:space="preserve"> </w:t>
      </w:r>
      <w:r w:rsidRPr="007F5DDD">
        <w:rPr>
          <w:rFonts w:ascii="Arial" w:hAnsi="Arial" w:cs="Arial"/>
          <w:b/>
          <w:bCs/>
          <w:i/>
          <w:iCs/>
        </w:rPr>
        <w:t>abertura do Processo Seletivo para Professores da Rede Municipal de Ensino,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F5DDD">
        <w:rPr>
          <w:rFonts w:ascii="Arial" w:hAnsi="Arial" w:cs="Arial"/>
          <w:b/>
          <w:bCs/>
          <w:i/>
          <w:iCs/>
        </w:rPr>
        <w:t>interessados em desenvolver atividade de docência nos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F5DDD">
        <w:rPr>
          <w:rFonts w:ascii="Arial" w:hAnsi="Arial" w:cs="Arial"/>
          <w:b/>
          <w:bCs/>
          <w:i/>
          <w:iCs/>
        </w:rPr>
        <w:t>Centros Integrados de Educação de Jovens e Adultos –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F5DDD">
        <w:rPr>
          <w:rFonts w:ascii="Arial" w:hAnsi="Arial" w:cs="Arial"/>
          <w:b/>
          <w:bCs/>
          <w:i/>
          <w:iCs/>
        </w:rPr>
        <w:t>CIEJAs</w:t>
      </w:r>
      <w:proofErr w:type="spellEnd"/>
      <w:r w:rsidRPr="007F5DDD">
        <w:rPr>
          <w:rFonts w:ascii="Arial" w:hAnsi="Arial" w:cs="Arial"/>
          <w:b/>
          <w:bCs/>
          <w:i/>
          <w:iCs/>
        </w:rPr>
        <w:t>, para o ano de 2023</w:t>
      </w:r>
      <w:r w:rsidRPr="00E74A90">
        <w:rPr>
          <w:rFonts w:ascii="Arial" w:hAnsi="Arial" w:cs="Arial"/>
        </w:rPr>
        <w:t>.</w:t>
      </w:r>
    </w:p>
    <w:p w14:paraId="71A68487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</w:p>
    <w:p w14:paraId="217DD590" w14:textId="77777777" w:rsidR="006A771A" w:rsidRPr="007F5DDD" w:rsidRDefault="006A771A" w:rsidP="006A771A">
      <w:pPr>
        <w:spacing w:after="0"/>
        <w:jc w:val="both"/>
        <w:rPr>
          <w:rFonts w:ascii="Arial" w:hAnsi="Arial" w:cs="Arial"/>
          <w:b/>
          <w:bCs/>
        </w:rPr>
      </w:pPr>
      <w:r w:rsidRPr="007F5DDD">
        <w:rPr>
          <w:rFonts w:ascii="Arial" w:hAnsi="Arial" w:cs="Arial"/>
          <w:b/>
          <w:bCs/>
        </w:rPr>
        <w:t>JUSTIFICATIVA:</w:t>
      </w:r>
    </w:p>
    <w:p w14:paraId="7376B440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processo seletivo para Professores da Rede Municipal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Ensino, interessados em desenvolver atividade de docência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nos Centros Integrados de Educação de Jovens e Adultos –</w:t>
      </w:r>
      <w:r>
        <w:rPr>
          <w:rFonts w:ascii="Arial" w:hAnsi="Arial" w:cs="Arial"/>
        </w:rPr>
        <w:t xml:space="preserve">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, no ano de 2023, justifica-se pela necessidade de dar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continuidade à Política Municipal para a Educação de Jovens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 Adultos, fundamentado na Lei nº 15.648, de 14 de novembro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2012, que estabelece diretrizes para o funcionamento dos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Centros Integrados de Educação de Jovens e Adultos – </w:t>
      </w:r>
      <w:proofErr w:type="spellStart"/>
      <w:r w:rsidRPr="00E74A90">
        <w:rPr>
          <w:rFonts w:ascii="Arial" w:hAnsi="Arial" w:cs="Arial"/>
        </w:rPr>
        <w:t>CIEJAs</w:t>
      </w:r>
      <w:proofErr w:type="spellEnd"/>
    </w:p>
    <w:p w14:paraId="2BEDEB45" w14:textId="1C3727AE" w:rsidR="006A771A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na Rede Municipal de Ensino do Município de São Paulo,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Portaria 9032/17, que estabelece normas complementares para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o funcionamento dos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, nos termos contidos na Lei nº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15.648/12, regulamentada pelo Decreto nº 53.676/12, alterado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pelo Decreto nº 54.531/13.</w:t>
      </w:r>
    </w:p>
    <w:p w14:paraId="0AFA02C6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</w:p>
    <w:p w14:paraId="61677ED2" w14:textId="77777777" w:rsidR="006A771A" w:rsidRPr="007F5DDD" w:rsidRDefault="006A771A" w:rsidP="006A771A">
      <w:pPr>
        <w:spacing w:after="0"/>
        <w:jc w:val="both"/>
        <w:rPr>
          <w:rFonts w:ascii="Arial" w:hAnsi="Arial" w:cs="Arial"/>
          <w:b/>
          <w:bCs/>
        </w:rPr>
      </w:pPr>
      <w:r w:rsidRPr="007F5DDD">
        <w:rPr>
          <w:rFonts w:ascii="Arial" w:hAnsi="Arial" w:cs="Arial"/>
          <w:b/>
          <w:bCs/>
        </w:rPr>
        <w:t>OBJETIVOS:</w:t>
      </w:r>
    </w:p>
    <w:p w14:paraId="5A792670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- Promover a Política Municipal para a Educação de Jovens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 Adultos na Cidade de São Paulo, voltada ao mundo do trabalho e da cultura, assegurando cadastro e processo seletivo para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docência nos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;</w:t>
      </w:r>
    </w:p>
    <w:p w14:paraId="74C482F5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Suprir a necessidade de Professores nos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, para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regência de aulas, com vagas em aberto;</w:t>
      </w:r>
    </w:p>
    <w:p w14:paraId="31E0DCE7" w14:textId="34492120" w:rsidR="006A771A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- Compor banco de dados para suprir futuras vagas que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surgirem durante o ano letivo de 2023.</w:t>
      </w:r>
    </w:p>
    <w:p w14:paraId="74888F21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</w:p>
    <w:p w14:paraId="1A8752FA" w14:textId="77777777" w:rsidR="006A771A" w:rsidRPr="007F5DDD" w:rsidRDefault="006A771A" w:rsidP="006A771A">
      <w:pPr>
        <w:spacing w:after="0"/>
        <w:jc w:val="both"/>
        <w:rPr>
          <w:rFonts w:ascii="Arial" w:hAnsi="Arial" w:cs="Arial"/>
          <w:b/>
          <w:bCs/>
        </w:rPr>
      </w:pPr>
      <w:r w:rsidRPr="007F5DDD">
        <w:rPr>
          <w:rFonts w:ascii="Arial" w:hAnsi="Arial" w:cs="Arial"/>
          <w:b/>
          <w:bCs/>
        </w:rPr>
        <w:t>INSCRIÇÕES:</w:t>
      </w:r>
    </w:p>
    <w:p w14:paraId="5486F81E" w14:textId="77777777" w:rsidR="006A771A" w:rsidRPr="007F5DDD" w:rsidRDefault="006A771A" w:rsidP="006A771A">
      <w:pPr>
        <w:spacing w:after="0"/>
        <w:jc w:val="both"/>
        <w:rPr>
          <w:rFonts w:ascii="Arial" w:hAnsi="Arial" w:cs="Arial"/>
          <w:b/>
          <w:bCs/>
        </w:rPr>
      </w:pPr>
      <w:r w:rsidRPr="00E74A90">
        <w:rPr>
          <w:rFonts w:ascii="Arial" w:hAnsi="Arial" w:cs="Arial"/>
        </w:rPr>
        <w:t xml:space="preserve">- Dias </w:t>
      </w:r>
      <w:r w:rsidRPr="007F5DDD">
        <w:rPr>
          <w:rFonts w:ascii="Arial" w:hAnsi="Arial" w:cs="Arial"/>
          <w:b/>
          <w:bCs/>
        </w:rPr>
        <w:t>31/10/2022 a 04/11/2022</w:t>
      </w:r>
    </w:p>
    <w:p w14:paraId="58E972AF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- Horário: das 10h às 16h.</w:t>
      </w:r>
    </w:p>
    <w:p w14:paraId="0EE190F9" w14:textId="35E7E245" w:rsidR="006A771A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Local: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 xml:space="preserve"> constantes do Anexo Único, parte integrante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deste Comunicado.</w:t>
      </w:r>
    </w:p>
    <w:p w14:paraId="1BE03F85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</w:p>
    <w:p w14:paraId="7E835B6C" w14:textId="77777777" w:rsidR="006A771A" w:rsidRPr="007F5DDD" w:rsidRDefault="006A771A" w:rsidP="006A771A">
      <w:pPr>
        <w:spacing w:after="0"/>
        <w:jc w:val="both"/>
        <w:rPr>
          <w:rFonts w:ascii="Arial" w:hAnsi="Arial" w:cs="Arial"/>
          <w:b/>
          <w:bCs/>
        </w:rPr>
      </w:pPr>
      <w:r w:rsidRPr="007F5DDD">
        <w:rPr>
          <w:rFonts w:ascii="Arial" w:hAnsi="Arial" w:cs="Arial"/>
          <w:b/>
          <w:bCs/>
        </w:rPr>
        <w:t>PÚBLICO-ALVO:</w:t>
      </w:r>
    </w:p>
    <w:p w14:paraId="10573C91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Professores da Rede Municipal de Ensino, interessados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em desenvolver atividade docente nos Centros Integrados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Educação de Jovens e Adultos –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, para o ano de 2023.</w:t>
      </w:r>
    </w:p>
    <w:p w14:paraId="4214EE04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7DBB43BD" w14:textId="43FC5350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1. Poderão inscrever-se Professores efetivos de Educação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Infantil e Ensino Fundamental I e Professores de Ensino Fundamental II e </w:t>
      </w:r>
      <w:proofErr w:type="gramStart"/>
      <w:r w:rsidRPr="00E74A90">
        <w:rPr>
          <w:rFonts w:ascii="Arial" w:hAnsi="Arial" w:cs="Arial"/>
        </w:rPr>
        <w:t>Médio habilitados</w:t>
      </w:r>
      <w:proofErr w:type="gramEnd"/>
      <w:r w:rsidRPr="00E74A90">
        <w:rPr>
          <w:rFonts w:ascii="Arial" w:hAnsi="Arial" w:cs="Arial"/>
        </w:rPr>
        <w:t xml:space="preserve"> nos componentes curriculares de: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Língua Portuguesa, Matemática, História, Geografia, Ciências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Naturais, Língua Inglesa, Arte e Educação Física.</w:t>
      </w:r>
    </w:p>
    <w:p w14:paraId="57CCC16C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1422AB4A" w14:textId="37FBF402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2. Os interessados deverão:</w:t>
      </w:r>
    </w:p>
    <w:p w14:paraId="1111F2A7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 - </w:t>
      </w:r>
      <w:proofErr w:type="gramStart"/>
      <w:r w:rsidRPr="00E74A90">
        <w:rPr>
          <w:rFonts w:ascii="Arial" w:hAnsi="Arial" w:cs="Arial"/>
        </w:rPr>
        <w:t>atender</w:t>
      </w:r>
      <w:proofErr w:type="gramEnd"/>
      <w:r w:rsidRPr="00E74A90">
        <w:rPr>
          <w:rFonts w:ascii="Arial" w:hAnsi="Arial" w:cs="Arial"/>
        </w:rPr>
        <w:t xml:space="preserve"> ao funcionamento dos Centros Integrados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Educação de Jovens e Adultos –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, nas suas jornadas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opção:</w:t>
      </w:r>
    </w:p>
    <w:p w14:paraId="7896B00E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a) Jornada Especial Integral de Formação – JEIF;</w:t>
      </w:r>
    </w:p>
    <w:p w14:paraId="47ECFC8D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b) Jornada Básica do Docente – JBD, complementando com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08 (oito) horas-aula de Jornada Especial de Trabalho Excedente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– TEX para assegurar a participação no trabalho coletivo;</w:t>
      </w:r>
    </w:p>
    <w:p w14:paraId="69A1839D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II – </w:t>
      </w:r>
      <w:proofErr w:type="gramStart"/>
      <w:r w:rsidRPr="00E74A90">
        <w:rPr>
          <w:rFonts w:ascii="Arial" w:hAnsi="Arial" w:cs="Arial"/>
        </w:rPr>
        <w:t>possuir</w:t>
      </w:r>
      <w:proofErr w:type="gramEnd"/>
      <w:r w:rsidRPr="00E74A90">
        <w:rPr>
          <w:rFonts w:ascii="Arial" w:hAnsi="Arial" w:cs="Arial"/>
        </w:rPr>
        <w:t xml:space="preserve"> conhecimento específico sobre a educação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jovens e adultos;</w:t>
      </w:r>
    </w:p>
    <w:p w14:paraId="7443086E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lastRenderedPageBreak/>
        <w:t>III – elaborar um Projeto de Trabalho, considerando 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especificidades e a diversidade dos estudantes da EJA, principalmente o público atendido nos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;</w:t>
      </w:r>
    </w:p>
    <w:p w14:paraId="4AA76177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IV – ter conhecimento da legislação específica da EJA e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CIEJA, em especial: a Lei federal nº 9.394/96; a Resolução CNE/CEB nº 03/10; a Resolução CNE/CEB nº 04/10; a Resolução CNE/CEB nº 7/10; a Lei municipal nº 15.648/12; a Portaria 9032/17,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que estabelece normas complementares para o funcionamento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dos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, nos termos contidos na Lei nº 15.648/12, regulamentada pelo Decreto nº 53.676/12, alterado pelo Decreto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nº 54.531/13, Currículo da Cidade da Educação de Jovens 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Adultos e documentos orientadores da Secretaria Municipal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Educação:</w:t>
      </w:r>
    </w:p>
    <w:p w14:paraId="4185C5A6" w14:textId="77777777" w:rsidR="006A771A" w:rsidRDefault="006A771A" w:rsidP="006A771A">
      <w:pPr>
        <w:spacing w:after="0"/>
        <w:jc w:val="both"/>
        <w:rPr>
          <w:rFonts w:ascii="Arial" w:hAnsi="Arial" w:cs="Arial"/>
          <w:b/>
          <w:bCs/>
        </w:rPr>
      </w:pPr>
    </w:p>
    <w:p w14:paraId="1252F5AA" w14:textId="04F18B9D" w:rsidR="006A771A" w:rsidRPr="007F5DDD" w:rsidRDefault="006A771A" w:rsidP="006A771A">
      <w:pPr>
        <w:spacing w:after="0"/>
        <w:jc w:val="both"/>
        <w:rPr>
          <w:rFonts w:ascii="Arial" w:hAnsi="Arial" w:cs="Arial"/>
          <w:b/>
          <w:bCs/>
        </w:rPr>
      </w:pPr>
      <w:r w:rsidRPr="007F5DDD">
        <w:rPr>
          <w:rFonts w:ascii="Arial" w:hAnsi="Arial" w:cs="Arial"/>
          <w:b/>
          <w:bCs/>
        </w:rPr>
        <w:t>Referências bibliográficas:</w:t>
      </w:r>
    </w:p>
    <w:p w14:paraId="13A72FA9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ALMEIDA</w:t>
      </w:r>
      <w:r w:rsidRPr="00E74A90">
        <w:rPr>
          <w:rFonts w:ascii="Arial" w:hAnsi="Arial" w:cs="Arial"/>
        </w:rPr>
        <w:t>, Silvio. Racismo Estrutural. São Paulo: Pólen,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2017.</w:t>
      </w:r>
    </w:p>
    <w:p w14:paraId="0FDC2304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ARROYO</w:t>
      </w:r>
      <w:r w:rsidRPr="00E74A90">
        <w:rPr>
          <w:rFonts w:ascii="Arial" w:hAnsi="Arial" w:cs="Arial"/>
        </w:rPr>
        <w:t>, Miguel. Currículo, território em disputa. Petrópolis: vozes, 2011.</w:t>
      </w:r>
    </w:p>
    <w:p w14:paraId="0B3801E9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Assembleia Geral da ONU.</w:t>
      </w:r>
      <w:r w:rsidRPr="00E74A90">
        <w:rPr>
          <w:rFonts w:ascii="Arial" w:hAnsi="Arial" w:cs="Arial"/>
        </w:rPr>
        <w:t xml:space="preserve"> Declaração Universal dos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Direitos Humanos. Nações Unidas", 217 (III) A, 1948, Paris.</w:t>
      </w:r>
    </w:p>
    <w:p w14:paraId="7EADF69F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Disponível em: </w:t>
      </w:r>
      <w:hyperlink r:id="rId4" w:history="1">
        <w:r w:rsidRPr="007B47CD">
          <w:rPr>
            <w:rStyle w:val="Hyperlink"/>
            <w:rFonts w:ascii="Arial" w:hAnsi="Arial" w:cs="Arial"/>
          </w:rPr>
          <w:t>https://www.google.com/url?q=https://www.unicef.org/brazil/declaracao-universal-dos-direitos-humanos&amp;sa=D&amp;source=docs&amp;ust=1660164938002904&amp;usg=AOvVaw1uZK9W-tZhm27oVbethZ6b</w:t>
        </w:r>
      </w:hyperlink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. Acesso em: 25 jul. 2022.</w:t>
      </w:r>
    </w:p>
    <w:p w14:paraId="72DB2DB1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Decreto nº 57.379, de 13/10/2016</w:t>
      </w:r>
      <w:r w:rsidRPr="00E74A90">
        <w:rPr>
          <w:rFonts w:ascii="Arial" w:hAnsi="Arial" w:cs="Arial"/>
        </w:rPr>
        <w:t xml:space="preserve"> - Institui, no âmbito 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Secretaria Municipal de Educação, a Política Paulistana de Educação Especial, na Perspectiva da Educação Inclusiva.</w:t>
      </w:r>
    </w:p>
    <w:p w14:paraId="5D74C9EC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FREIRE</w:t>
      </w:r>
      <w:r w:rsidRPr="00E74A90">
        <w:rPr>
          <w:rFonts w:ascii="Arial" w:hAnsi="Arial" w:cs="Arial"/>
        </w:rPr>
        <w:t>, Paulo.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Pedagogia da autonomia: saberes necessários à prática educativa. São Paulo: Paz e Terra, 2004.</w:t>
      </w:r>
    </w:p>
    <w:p w14:paraId="64734EDB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FREIRE</w:t>
      </w:r>
      <w:r w:rsidRPr="00E74A90">
        <w:rPr>
          <w:rFonts w:ascii="Arial" w:hAnsi="Arial" w:cs="Arial"/>
        </w:rPr>
        <w:t>, Paulo. Pedagogia do oprimido. 42. ed. Rio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Janeiro: Paz e Terra, 2005. 213 p.</w:t>
      </w:r>
    </w:p>
    <w:p w14:paraId="36A50585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 xml:space="preserve">Portaria nº 8.764/ 2016, de 23/12/2016 </w:t>
      </w:r>
      <w:r>
        <w:rPr>
          <w:rFonts w:ascii="Arial" w:hAnsi="Arial" w:cs="Arial"/>
        </w:rPr>
        <w:t>–</w:t>
      </w:r>
      <w:r w:rsidRPr="00E74A90">
        <w:rPr>
          <w:rFonts w:ascii="Arial" w:hAnsi="Arial" w:cs="Arial"/>
        </w:rPr>
        <w:t xml:space="preserve"> Regulamenta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 Decreto nº 57.379/2016 – Institui no Sistema Municipal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Ensino a Política Paulistana de Educação Especial, na Perspectiva da Educação Inclusiva.</w:t>
      </w:r>
    </w:p>
    <w:p w14:paraId="73D1909C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Diretrizes Gerais para organização flexível da Educação de Jovens e Adultos (EJA) na Rede Municipal de</w:t>
      </w:r>
      <w:r>
        <w:rPr>
          <w:rFonts w:ascii="Arial" w:hAnsi="Arial" w:cs="Arial"/>
          <w:b/>
          <w:bCs/>
        </w:rPr>
        <w:t xml:space="preserve"> </w:t>
      </w:r>
      <w:r w:rsidRPr="007F5DDD">
        <w:rPr>
          <w:rFonts w:ascii="Arial" w:hAnsi="Arial" w:cs="Arial"/>
          <w:b/>
          <w:bCs/>
        </w:rPr>
        <w:t>Ensino de São Paulo</w:t>
      </w:r>
      <w:r w:rsidRPr="00E74A90">
        <w:rPr>
          <w:rFonts w:ascii="Arial" w:hAnsi="Arial" w:cs="Arial"/>
        </w:rPr>
        <w:t>.</w:t>
      </w:r>
    </w:p>
    <w:p w14:paraId="49A5B3F2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SÃO PAULO (SP)</w:t>
      </w:r>
      <w:r w:rsidRPr="00E74A90">
        <w:rPr>
          <w:rFonts w:ascii="Arial" w:hAnsi="Arial" w:cs="Arial"/>
        </w:rPr>
        <w:t>. Secretaria Municipal de Educação. Coordenadoria Pedagógica. Povos Migrantes: orientações didáticas. SME/COPED, 2021</w:t>
      </w:r>
    </w:p>
    <w:p w14:paraId="74F52DBE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______________. Secretaria Municipal de Educação. Coordenadoria Pedagógica. Currículo da Cidade: Educação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Jovens e Adultos (parte 1 - Introdutório). – São Paulo: SME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/ COPED, 2019.</w:t>
      </w:r>
    </w:p>
    <w:p w14:paraId="7CE8C243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In.: </w:t>
      </w:r>
      <w:hyperlink r:id="rId5" w:history="1">
        <w:r w:rsidRPr="007B47CD">
          <w:rPr>
            <w:rStyle w:val="Hyperlink"/>
            <w:rFonts w:ascii="Arial" w:hAnsi="Arial" w:cs="Arial"/>
          </w:rPr>
          <w:t>https://acervodigital.sme.prefeitura.sp.gov.br/acervo/curriculo-da-cidade-eja-lingua-portuguesa/</w:t>
        </w:r>
      </w:hyperlink>
      <w:r>
        <w:rPr>
          <w:rFonts w:ascii="Arial" w:hAnsi="Arial" w:cs="Arial"/>
        </w:rPr>
        <w:t xml:space="preserve"> </w:t>
      </w:r>
    </w:p>
    <w:p w14:paraId="08718871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______________. Secretaria Municipal de Educação.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Coordenadoria Pedagógica. Currículo da Cidade: povos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migrantes: orientações pedagógicas. – São Paulo: SME /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COPED, 2021. 152 p.: il.</w:t>
      </w:r>
    </w:p>
    <w:p w14:paraId="068C1386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In.: </w:t>
      </w:r>
      <w:hyperlink r:id="rId6" w:history="1">
        <w:r w:rsidRPr="007B47CD">
          <w:rPr>
            <w:rStyle w:val="Hyperlink"/>
            <w:rFonts w:ascii="Arial" w:hAnsi="Arial" w:cs="Arial"/>
          </w:rPr>
          <w:t>https://acervodigital.sme.prefeitura.sp.gov.br/acervo/curriculo-da-cidade-povos-migrantes-orientacoes-pedagogicas/</w:t>
        </w:r>
      </w:hyperlink>
      <w:r>
        <w:rPr>
          <w:rFonts w:ascii="Arial" w:hAnsi="Arial" w:cs="Arial"/>
        </w:rPr>
        <w:t xml:space="preserve"> </w:t>
      </w:r>
    </w:p>
    <w:p w14:paraId="46D59F32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______________. Secretaria Municipal de Educação.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Coordenadoria Pedagógica. Repertório EJA: grandes temas –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São Paulo: SME / COPED, 2020. 56p.: il.</w:t>
      </w:r>
    </w:p>
    <w:p w14:paraId="0C491EC1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In.: </w:t>
      </w:r>
      <w:hyperlink r:id="rId7" w:history="1">
        <w:r w:rsidRPr="007B47CD">
          <w:rPr>
            <w:rStyle w:val="Hyperlink"/>
            <w:rFonts w:ascii="Arial" w:hAnsi="Arial" w:cs="Arial"/>
          </w:rPr>
          <w:t>https://acervodigital.sme.prefeitura.sp.gov.br/acervo/revista-repertorio-eja-grandes-temas/</w:t>
        </w:r>
      </w:hyperlink>
      <w:r>
        <w:rPr>
          <w:rFonts w:ascii="Arial" w:hAnsi="Arial" w:cs="Arial"/>
        </w:rPr>
        <w:t xml:space="preserve"> </w:t>
      </w:r>
    </w:p>
    <w:p w14:paraId="6C2D8091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______________. Secretaria Municipal de Educação.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Coordenadoria Pedagógica. Retratos da EJA em São Paulo: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história e relatos de práticas. – São Paulo: SME / COPED,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2020. 56</w:t>
      </w:r>
      <w:proofErr w:type="gramStart"/>
      <w:r w:rsidRPr="00E74A90">
        <w:rPr>
          <w:rFonts w:ascii="Arial" w:hAnsi="Arial" w:cs="Arial"/>
        </w:rPr>
        <w:t>p. :</w:t>
      </w:r>
      <w:proofErr w:type="gramEnd"/>
      <w:r w:rsidRPr="00E74A90">
        <w:rPr>
          <w:rFonts w:ascii="Arial" w:hAnsi="Arial" w:cs="Arial"/>
        </w:rPr>
        <w:t xml:space="preserve"> il.</w:t>
      </w:r>
    </w:p>
    <w:p w14:paraId="28AA2C32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In.: </w:t>
      </w:r>
      <w:hyperlink r:id="rId8" w:history="1">
        <w:r w:rsidRPr="007B47CD">
          <w:rPr>
            <w:rStyle w:val="Hyperlink"/>
            <w:rFonts w:ascii="Arial" w:hAnsi="Arial" w:cs="Arial"/>
          </w:rPr>
          <w:t>https://acervodigital.sme.prefeitura.sp.gov.br/acervo/retratos-da-eja-em-sao-paulo-historia-e-relatos-de-praticas/</w:t>
        </w:r>
      </w:hyperlink>
      <w:r>
        <w:rPr>
          <w:rFonts w:ascii="Arial" w:hAnsi="Arial" w:cs="Arial"/>
        </w:rPr>
        <w:t xml:space="preserve"> </w:t>
      </w:r>
    </w:p>
    <w:p w14:paraId="236E34D6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______________. Secretaria Municipal de Educação.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Coordenadoria Pedagógica.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 xml:space="preserve"> na cidade de São Paulo: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identidades, culturas e histórias. – São Paulo: SME / COPED,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2020. 192</w:t>
      </w:r>
      <w:proofErr w:type="gramStart"/>
      <w:r w:rsidRPr="00E74A90">
        <w:rPr>
          <w:rFonts w:ascii="Arial" w:hAnsi="Arial" w:cs="Arial"/>
        </w:rPr>
        <w:t>p. :</w:t>
      </w:r>
      <w:proofErr w:type="gramEnd"/>
      <w:r w:rsidRPr="00E74A90">
        <w:rPr>
          <w:rFonts w:ascii="Arial" w:hAnsi="Arial" w:cs="Arial"/>
        </w:rPr>
        <w:t xml:space="preserve"> il.</w:t>
      </w:r>
    </w:p>
    <w:p w14:paraId="55EDB1D5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In.: </w:t>
      </w:r>
      <w:hyperlink r:id="rId9" w:history="1">
        <w:r w:rsidRPr="007B47CD">
          <w:rPr>
            <w:rStyle w:val="Hyperlink"/>
            <w:rFonts w:ascii="Arial" w:hAnsi="Arial" w:cs="Arial"/>
          </w:rPr>
          <w:t>https://acervodigital.sme.prefeitura.sp.gov.br/acervo/ciejas-na-cidade-de-sao-paulo-identidades-culturas-e-historias/</w:t>
        </w:r>
      </w:hyperlink>
      <w:r>
        <w:rPr>
          <w:rFonts w:ascii="Arial" w:hAnsi="Arial" w:cs="Arial"/>
        </w:rPr>
        <w:t xml:space="preserve"> </w:t>
      </w:r>
    </w:p>
    <w:p w14:paraId="1ACC2C25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t>SILVA</w:t>
      </w:r>
      <w:r w:rsidRPr="00E74A90">
        <w:rPr>
          <w:rFonts w:ascii="Arial" w:hAnsi="Arial" w:cs="Arial"/>
        </w:rPr>
        <w:t>, Robson Gonçalves da. História e cultura africana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por meio do </w:t>
      </w:r>
      <w:proofErr w:type="spellStart"/>
      <w:r w:rsidRPr="00E74A90">
        <w:rPr>
          <w:rFonts w:ascii="Arial" w:hAnsi="Arial" w:cs="Arial"/>
        </w:rPr>
        <w:t>Mancala</w:t>
      </w:r>
      <w:proofErr w:type="spellEnd"/>
      <w:r w:rsidRPr="00E74A90">
        <w:rPr>
          <w:rFonts w:ascii="Arial" w:hAnsi="Arial" w:cs="Arial"/>
        </w:rPr>
        <w:t xml:space="preserve"> </w:t>
      </w:r>
      <w:proofErr w:type="spellStart"/>
      <w:r w:rsidRPr="00E74A90">
        <w:rPr>
          <w:rFonts w:ascii="Arial" w:hAnsi="Arial" w:cs="Arial"/>
        </w:rPr>
        <w:t>Awelé</w:t>
      </w:r>
      <w:proofErr w:type="spellEnd"/>
      <w:r w:rsidRPr="00E74A90">
        <w:rPr>
          <w:rFonts w:ascii="Arial" w:hAnsi="Arial" w:cs="Arial"/>
        </w:rPr>
        <w:t>: reflexões para uma prática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pedagógica antirracista. In: Revista Ocupação Mai, edição 1,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p. 64-77, 2021.</w:t>
      </w:r>
    </w:p>
    <w:p w14:paraId="25C65345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In. </w:t>
      </w:r>
      <w:hyperlink r:id="rId10" w:history="1">
        <w:r w:rsidRPr="007B47CD">
          <w:rPr>
            <w:rStyle w:val="Hyperlink"/>
            <w:rFonts w:ascii="Arial" w:hAnsi="Arial" w:cs="Arial"/>
          </w:rPr>
          <w:t>https://educacao.sme.prefeitura.sp.gov.br/wp-content/uploads/2021/07/Artigo-6.pdf</w:t>
        </w:r>
      </w:hyperlink>
      <w:r>
        <w:rPr>
          <w:rFonts w:ascii="Arial" w:hAnsi="Arial" w:cs="Arial"/>
        </w:rPr>
        <w:t xml:space="preserve"> </w:t>
      </w:r>
    </w:p>
    <w:p w14:paraId="44755103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7F5DDD">
        <w:rPr>
          <w:rFonts w:ascii="Arial" w:hAnsi="Arial" w:cs="Arial"/>
          <w:b/>
          <w:bCs/>
        </w:rPr>
        <w:lastRenderedPageBreak/>
        <w:t>WALSH</w:t>
      </w:r>
      <w:r w:rsidRPr="00E74A90">
        <w:rPr>
          <w:rFonts w:ascii="Arial" w:hAnsi="Arial" w:cs="Arial"/>
        </w:rPr>
        <w:t xml:space="preserve">, Catherine. Interculturalidade e </w:t>
      </w:r>
      <w:proofErr w:type="spellStart"/>
      <w:r w:rsidRPr="00E74A90">
        <w:rPr>
          <w:rFonts w:ascii="Arial" w:hAnsi="Arial" w:cs="Arial"/>
        </w:rPr>
        <w:t>decolonialidade</w:t>
      </w:r>
      <w:proofErr w:type="spellEnd"/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 poder um pensamento e posicionamento “outro”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partir da diferença colonial. Revista Eletrônica da Faculdade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Direito da Universidade Federal de Pelotas (</w:t>
      </w:r>
      <w:proofErr w:type="spellStart"/>
      <w:r w:rsidRPr="00E74A90">
        <w:rPr>
          <w:rFonts w:ascii="Arial" w:hAnsi="Arial" w:cs="Arial"/>
        </w:rPr>
        <w:t>UFPel</w:t>
      </w:r>
      <w:proofErr w:type="spellEnd"/>
      <w:r w:rsidRPr="00E74A90">
        <w:rPr>
          <w:rFonts w:ascii="Arial" w:hAnsi="Arial" w:cs="Arial"/>
        </w:rPr>
        <w:t>). V. 05, N.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1, </w:t>
      </w:r>
      <w:proofErr w:type="spellStart"/>
      <w:proofErr w:type="gramStart"/>
      <w:r w:rsidRPr="00E74A90">
        <w:rPr>
          <w:rFonts w:ascii="Arial" w:hAnsi="Arial" w:cs="Arial"/>
        </w:rPr>
        <w:t>Jan.</w:t>
      </w:r>
      <w:proofErr w:type="gramEnd"/>
      <w:r w:rsidRPr="00E74A90">
        <w:rPr>
          <w:rFonts w:ascii="Arial" w:hAnsi="Arial" w:cs="Arial"/>
        </w:rPr>
        <w:t>-Jul</w:t>
      </w:r>
      <w:proofErr w:type="spellEnd"/>
      <w:r w:rsidRPr="00E74A90">
        <w:rPr>
          <w:rFonts w:ascii="Arial" w:hAnsi="Arial" w:cs="Arial"/>
        </w:rPr>
        <w:t>., 2019.</w:t>
      </w:r>
    </w:p>
    <w:p w14:paraId="60CD2F0F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63B1BCD9" w14:textId="65253E20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3. A inscrição deverá ser realizada pessoalmente pelo interessado, em um único Centro Integrado de Educação de Jovens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 Adultos – CIEJA.</w:t>
      </w:r>
    </w:p>
    <w:p w14:paraId="3DFF630F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34A6CC17" w14:textId="3A933FB2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4. O candidato será informado no ato da inscrição, sobre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 local de prova, as vagas existentes ou composição de banco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reserva para vagas que surgirem no decorrer do ano letivo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2023.</w:t>
      </w:r>
    </w:p>
    <w:p w14:paraId="44DA0D90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7DF06079" w14:textId="098816A9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5. O processo seletivo será composto das seguintes fases,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 saber:</w:t>
      </w:r>
    </w:p>
    <w:p w14:paraId="09B20529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 - </w:t>
      </w:r>
      <w:proofErr w:type="gramStart"/>
      <w:r w:rsidRPr="00E74A90">
        <w:rPr>
          <w:rFonts w:ascii="Arial" w:hAnsi="Arial" w:cs="Arial"/>
        </w:rPr>
        <w:t>prova</w:t>
      </w:r>
      <w:proofErr w:type="gramEnd"/>
      <w:r w:rsidRPr="00E74A90">
        <w:rPr>
          <w:rFonts w:ascii="Arial" w:hAnsi="Arial" w:cs="Arial"/>
        </w:rPr>
        <w:t xml:space="preserve"> escrita, constituída por questões dissertativas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sobre a modalidade EJA e seu Currículo; de caráter eliminatório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(até 10 pontos) – excluindo aqueles que obtiverem menos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05 pontos; e entrega do Projeto de Trabalho no dia da prova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(até 10 pontos - somente os candidatos classificados na prova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escrita terão seus projetos analisados pela Comissão).</w:t>
      </w:r>
    </w:p>
    <w:p w14:paraId="0D7CAB79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II – </w:t>
      </w:r>
      <w:proofErr w:type="gramStart"/>
      <w:r w:rsidRPr="00E74A90">
        <w:rPr>
          <w:rFonts w:ascii="Arial" w:hAnsi="Arial" w:cs="Arial"/>
        </w:rPr>
        <w:t>entrevista</w:t>
      </w:r>
      <w:proofErr w:type="gramEnd"/>
      <w:r w:rsidRPr="00E74A90">
        <w:rPr>
          <w:rFonts w:ascii="Arial" w:hAnsi="Arial" w:cs="Arial"/>
        </w:rPr>
        <w:t xml:space="preserve"> com membros da Comissão do Processo Seletivo, baseada nos conhecimentos específicos da EJA e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>;</w:t>
      </w:r>
    </w:p>
    <w:p w14:paraId="02CAEF91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III - tempo de efetivo exercício no magistério da Rede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Municipal de Ensino de São Paulo (1,0 ponto por ano – até 10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pontos), entregue na data da entrevista.</w:t>
      </w:r>
    </w:p>
    <w:p w14:paraId="4FE3FE48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3E554067" w14:textId="7C4721AE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6. O candidato que não comparecer nas datas determinadas para qualquer uma das fases estará automaticamente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eliminado.</w:t>
      </w:r>
    </w:p>
    <w:p w14:paraId="028C786F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67948822" w14:textId="789EE38C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7. Para fins de gerenciamento do Processo Seletivo será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constituída Comissão do Processo Seletivo sob a responsabilidade do Diretor Regional de Educação, composta de, pelo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menos, um Supervisor Escolar, um representante da equipe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DIPED/DRE e dois representantes da Equipe Gestora do CIEJA,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que participará de todo processo seletivo.</w:t>
      </w:r>
    </w:p>
    <w:p w14:paraId="0DA11426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48377397" w14:textId="61F4F67D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8. Os Centros Integrados de Educação de Jovens e Adultos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– </w:t>
      </w:r>
      <w:proofErr w:type="spellStart"/>
      <w:r w:rsidRPr="00E74A90">
        <w:rPr>
          <w:rFonts w:ascii="Arial" w:hAnsi="Arial" w:cs="Arial"/>
        </w:rPr>
        <w:t>CIEJAs</w:t>
      </w:r>
      <w:proofErr w:type="spellEnd"/>
      <w:r w:rsidRPr="00E74A90">
        <w:rPr>
          <w:rFonts w:ascii="Arial" w:hAnsi="Arial" w:cs="Arial"/>
        </w:rPr>
        <w:t xml:space="preserve"> deverão afixar em local visível e de fácil acesso:</w:t>
      </w:r>
    </w:p>
    <w:p w14:paraId="125A4FA2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 - </w:t>
      </w:r>
      <w:proofErr w:type="gramStart"/>
      <w:r w:rsidRPr="00E74A90">
        <w:rPr>
          <w:rFonts w:ascii="Arial" w:hAnsi="Arial" w:cs="Arial"/>
        </w:rPr>
        <w:t>o</w:t>
      </w:r>
      <w:proofErr w:type="gramEnd"/>
      <w:r w:rsidRPr="00E74A90">
        <w:rPr>
          <w:rFonts w:ascii="Arial" w:hAnsi="Arial" w:cs="Arial"/>
        </w:rPr>
        <w:t xml:space="preserve"> local da realização da Prova Escrita e entrega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Projeto de Trabalho, que ocorrerá no dia </w:t>
      </w:r>
      <w:r w:rsidRPr="007F5DDD">
        <w:rPr>
          <w:rFonts w:ascii="Arial" w:hAnsi="Arial" w:cs="Arial"/>
          <w:b/>
          <w:bCs/>
        </w:rPr>
        <w:t>07/11/2022</w:t>
      </w:r>
      <w:r w:rsidRPr="00E74A90">
        <w:rPr>
          <w:rFonts w:ascii="Arial" w:hAnsi="Arial" w:cs="Arial"/>
        </w:rPr>
        <w:t>, às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10h00, a ser divulgado no ato da inscrição;</w:t>
      </w:r>
    </w:p>
    <w:p w14:paraId="2DADC348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II - </w:t>
      </w:r>
      <w:proofErr w:type="gramStart"/>
      <w:r w:rsidRPr="00E74A90">
        <w:rPr>
          <w:rFonts w:ascii="Arial" w:hAnsi="Arial" w:cs="Arial"/>
        </w:rPr>
        <w:t>o</w:t>
      </w:r>
      <w:proofErr w:type="gramEnd"/>
      <w:r w:rsidRPr="00E74A90">
        <w:rPr>
          <w:rFonts w:ascii="Arial" w:hAnsi="Arial" w:cs="Arial"/>
        </w:rPr>
        <w:t xml:space="preserve"> resultado final da Prova Escrita, previsto para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dia </w:t>
      </w:r>
      <w:r w:rsidRPr="007F5DDD">
        <w:rPr>
          <w:rFonts w:ascii="Arial" w:hAnsi="Arial" w:cs="Arial"/>
          <w:b/>
          <w:bCs/>
        </w:rPr>
        <w:t>21/11/2022</w:t>
      </w:r>
      <w:r w:rsidRPr="00E74A90">
        <w:rPr>
          <w:rFonts w:ascii="Arial" w:hAnsi="Arial" w:cs="Arial"/>
        </w:rPr>
        <w:t>, com a classificação dos candidatos;</w:t>
      </w:r>
    </w:p>
    <w:p w14:paraId="7E297B4B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III - o local de realização da entrevista para os candidatos classificados na Prova Escrita, que ocorrerá nos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dias </w:t>
      </w:r>
      <w:r w:rsidRPr="007F5DDD">
        <w:rPr>
          <w:rFonts w:ascii="Arial" w:hAnsi="Arial" w:cs="Arial"/>
          <w:b/>
          <w:bCs/>
        </w:rPr>
        <w:t>24 e 25/11/2022</w:t>
      </w:r>
      <w:r w:rsidRPr="00E74A90">
        <w:rPr>
          <w:rFonts w:ascii="Arial" w:hAnsi="Arial" w:cs="Arial"/>
        </w:rPr>
        <w:t>;</w:t>
      </w:r>
    </w:p>
    <w:p w14:paraId="186BD9CB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IV - </w:t>
      </w:r>
      <w:proofErr w:type="gramStart"/>
      <w:r w:rsidRPr="00E74A90">
        <w:rPr>
          <w:rFonts w:ascii="Arial" w:hAnsi="Arial" w:cs="Arial"/>
        </w:rPr>
        <w:t>a</w:t>
      </w:r>
      <w:proofErr w:type="gramEnd"/>
      <w:r w:rsidRPr="00E74A90">
        <w:rPr>
          <w:rFonts w:ascii="Arial" w:hAnsi="Arial" w:cs="Arial"/>
        </w:rPr>
        <w:t xml:space="preserve"> divulgação da Classificação Final do Processo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Seletivo, prevista para o dia </w:t>
      </w:r>
      <w:r w:rsidRPr="00786684">
        <w:rPr>
          <w:rFonts w:ascii="Arial" w:hAnsi="Arial" w:cs="Arial"/>
          <w:b/>
          <w:bCs/>
        </w:rPr>
        <w:t>30/11/2022</w:t>
      </w:r>
      <w:r w:rsidRPr="00E74A90">
        <w:rPr>
          <w:rFonts w:ascii="Arial" w:hAnsi="Arial" w:cs="Arial"/>
        </w:rPr>
        <w:t>.</w:t>
      </w:r>
    </w:p>
    <w:p w14:paraId="37BBD86C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7C8F09CC" w14:textId="778EAE26" w:rsidR="006A771A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9. No dia da entrevista, o candidato deverá apresentar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documentação relativa ao tempo de efetivo exercício no magistério da PMSP, conforme inciso III do item 5 deste Comunicado.</w:t>
      </w:r>
    </w:p>
    <w:p w14:paraId="5CF2070E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1677DB23" w14:textId="3C6A8160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10. O candidato interessado em interpor recurso referente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à prova escrita deverá apresentá-lo nos dias </w:t>
      </w:r>
      <w:r w:rsidRPr="00786684">
        <w:rPr>
          <w:rFonts w:ascii="Arial" w:hAnsi="Arial" w:cs="Arial"/>
          <w:b/>
          <w:bCs/>
        </w:rPr>
        <w:t>22 e 23/11/2022</w:t>
      </w:r>
      <w:r w:rsidRPr="00E74A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no período das 10h às 16h, no local de divulgação do resultado.</w:t>
      </w:r>
    </w:p>
    <w:p w14:paraId="0F1E834B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I. Os professores serão designados pelas respectivas Diretorias Regionais de Educação de acordo com a Classificação Final,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considerando-se as necessidades de cada Centro Integrado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Educação de Jovens e Adultos – CIEJA.</w:t>
      </w:r>
    </w:p>
    <w:p w14:paraId="0CF2D9C9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</w:p>
    <w:p w14:paraId="209F82DB" w14:textId="4C05935B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11. Os casos omissos ou excepcionais serão resolvidos pela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Comissão do Processo Seletivo instituída nos termos do item 7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deste Comunicado, ouvida a DIEJA/COPED/SME, se necessário.</w:t>
      </w:r>
    </w:p>
    <w:p w14:paraId="32427339" w14:textId="77777777" w:rsidR="006A771A" w:rsidRDefault="006A771A" w:rsidP="006A771A">
      <w:pPr>
        <w:spacing w:after="0"/>
        <w:jc w:val="both"/>
        <w:rPr>
          <w:rFonts w:ascii="Arial" w:hAnsi="Arial" w:cs="Arial"/>
          <w:b/>
          <w:bCs/>
        </w:rPr>
      </w:pPr>
    </w:p>
    <w:p w14:paraId="226BBE4A" w14:textId="3A4B13B8" w:rsidR="006A771A" w:rsidRDefault="006A771A" w:rsidP="006A771A">
      <w:pPr>
        <w:spacing w:after="0"/>
        <w:jc w:val="both"/>
        <w:rPr>
          <w:rFonts w:ascii="Arial" w:hAnsi="Arial" w:cs="Arial"/>
          <w:b/>
          <w:bCs/>
        </w:rPr>
      </w:pPr>
      <w:r w:rsidRPr="00786684">
        <w:rPr>
          <w:rFonts w:ascii="Arial" w:hAnsi="Arial" w:cs="Arial"/>
          <w:b/>
          <w:bCs/>
        </w:rPr>
        <w:t>ANEXO ÚNICO:</w:t>
      </w:r>
    </w:p>
    <w:p w14:paraId="6D4054A8" w14:textId="77777777" w:rsidR="006A771A" w:rsidRPr="00786684" w:rsidRDefault="006A771A" w:rsidP="006A771A">
      <w:pPr>
        <w:spacing w:after="0"/>
        <w:jc w:val="both"/>
        <w:rPr>
          <w:rFonts w:ascii="Arial" w:hAnsi="Arial" w:cs="Arial"/>
          <w:b/>
          <w:bCs/>
        </w:rPr>
      </w:pPr>
    </w:p>
    <w:p w14:paraId="1A6FCF3D" w14:textId="57FC9090" w:rsidR="006A771A" w:rsidRDefault="006A771A" w:rsidP="006A771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6684">
        <w:rPr>
          <w:rFonts w:ascii="Arial" w:hAnsi="Arial" w:cs="Arial"/>
          <w:b/>
          <w:bCs/>
          <w:i/>
          <w:iCs/>
        </w:rPr>
        <w:t>RELAÇÃO DOS CENTROS INTEGRADOS DE EDUCAÇÃO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86684">
        <w:rPr>
          <w:rFonts w:ascii="Arial" w:hAnsi="Arial" w:cs="Arial"/>
          <w:b/>
          <w:bCs/>
          <w:i/>
          <w:iCs/>
        </w:rPr>
        <w:t xml:space="preserve">DE JOVENS E ADULTOS – </w:t>
      </w:r>
      <w:proofErr w:type="spellStart"/>
      <w:r w:rsidRPr="00786684">
        <w:rPr>
          <w:rFonts w:ascii="Arial" w:hAnsi="Arial" w:cs="Arial"/>
          <w:b/>
          <w:bCs/>
          <w:i/>
          <w:iCs/>
        </w:rPr>
        <w:t>CIEJAs</w:t>
      </w:r>
      <w:proofErr w:type="spellEnd"/>
      <w:r w:rsidRPr="00786684">
        <w:rPr>
          <w:rFonts w:ascii="Arial" w:hAnsi="Arial" w:cs="Arial"/>
          <w:b/>
          <w:bCs/>
          <w:i/>
          <w:iCs/>
        </w:rPr>
        <w:t>:</w:t>
      </w:r>
    </w:p>
    <w:p w14:paraId="0F42D4EF" w14:textId="77777777" w:rsidR="006A771A" w:rsidRPr="00786684" w:rsidRDefault="006A771A" w:rsidP="006A771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E6E0D08" w14:textId="11EF8887" w:rsidR="006A771A" w:rsidRDefault="006A771A" w:rsidP="006A771A">
      <w:pPr>
        <w:spacing w:after="0"/>
        <w:jc w:val="both"/>
        <w:rPr>
          <w:rFonts w:ascii="Arial" w:hAnsi="Arial" w:cs="Arial"/>
          <w:i/>
          <w:iCs/>
        </w:rPr>
      </w:pPr>
      <w:r w:rsidRPr="00786684">
        <w:rPr>
          <w:rFonts w:ascii="Arial" w:hAnsi="Arial" w:cs="Arial"/>
          <w:i/>
          <w:iCs/>
        </w:rPr>
        <w:t>DRE/ CIEJA/ ENDEREÇOS/ TELEFONE</w:t>
      </w:r>
    </w:p>
    <w:p w14:paraId="2D556342" w14:textId="77777777" w:rsidR="006A771A" w:rsidRPr="00786684" w:rsidRDefault="006A771A" w:rsidP="006A771A">
      <w:pPr>
        <w:spacing w:after="0"/>
        <w:jc w:val="both"/>
        <w:rPr>
          <w:rFonts w:ascii="Arial" w:hAnsi="Arial" w:cs="Arial"/>
          <w:i/>
          <w:iCs/>
        </w:rPr>
      </w:pPr>
    </w:p>
    <w:p w14:paraId="6EF6DCBF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1. </w:t>
      </w:r>
      <w:r w:rsidRPr="00786684">
        <w:rPr>
          <w:rFonts w:ascii="Arial" w:hAnsi="Arial" w:cs="Arial"/>
          <w:b/>
          <w:bCs/>
          <w:i/>
          <w:iCs/>
        </w:rPr>
        <w:t>BT/ CIEJA Aluna Jéssica Nunes Herculano</w:t>
      </w:r>
      <w:r w:rsidRPr="00E74A90">
        <w:rPr>
          <w:rFonts w:ascii="Arial" w:hAnsi="Arial" w:cs="Arial"/>
        </w:rPr>
        <w:t>/ Rua Antônio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Mariani, 425. Fones: 3722- 0656 e 3722-0617</w:t>
      </w:r>
    </w:p>
    <w:p w14:paraId="0F7F7A5C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2. </w:t>
      </w:r>
      <w:r w:rsidRPr="00786684">
        <w:rPr>
          <w:rFonts w:ascii="Arial" w:hAnsi="Arial" w:cs="Arial"/>
          <w:b/>
          <w:bCs/>
          <w:i/>
          <w:iCs/>
        </w:rPr>
        <w:t>CL/ CIEJA Campo Limpo</w:t>
      </w:r>
      <w:r w:rsidRPr="00E74A90">
        <w:rPr>
          <w:rFonts w:ascii="Arial" w:hAnsi="Arial" w:cs="Arial"/>
        </w:rPr>
        <w:t>/ Rua Cabo Estácio da Conceição,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176. Fones: 5816-3701 e 5816-2907</w:t>
      </w:r>
    </w:p>
    <w:p w14:paraId="2885CF59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3. </w:t>
      </w:r>
      <w:r w:rsidRPr="00786684">
        <w:rPr>
          <w:rFonts w:ascii="Arial" w:hAnsi="Arial" w:cs="Arial"/>
          <w:b/>
          <w:bCs/>
          <w:i/>
          <w:iCs/>
        </w:rPr>
        <w:t>CS/ CIEJA Lélia Gonzalez</w:t>
      </w:r>
      <w:r w:rsidRPr="00E74A90">
        <w:rPr>
          <w:rFonts w:ascii="Arial" w:hAnsi="Arial" w:cs="Arial"/>
        </w:rPr>
        <w:t>/ Praça do Trabalhador, s/nº.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Fones: 5938-7059 e 5938-7334</w:t>
      </w:r>
    </w:p>
    <w:p w14:paraId="30705E74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4. </w:t>
      </w:r>
      <w:r w:rsidRPr="00786684">
        <w:rPr>
          <w:rFonts w:ascii="Arial" w:hAnsi="Arial" w:cs="Arial"/>
          <w:b/>
          <w:bCs/>
          <w:i/>
          <w:iCs/>
        </w:rPr>
        <w:t xml:space="preserve">FO/ CIEJA Rose Mary </w:t>
      </w:r>
      <w:proofErr w:type="spellStart"/>
      <w:r w:rsidRPr="00786684">
        <w:rPr>
          <w:rFonts w:ascii="Arial" w:hAnsi="Arial" w:cs="Arial"/>
          <w:b/>
          <w:bCs/>
          <w:i/>
          <w:iCs/>
        </w:rPr>
        <w:t>Frasson</w:t>
      </w:r>
      <w:proofErr w:type="spellEnd"/>
      <w:r w:rsidRPr="00E74A90">
        <w:rPr>
          <w:rFonts w:ascii="Arial" w:hAnsi="Arial" w:cs="Arial"/>
        </w:rPr>
        <w:t>/ Rua Jitaúna, 30. Fones: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3859-0011 e 3859-0977</w:t>
      </w:r>
    </w:p>
    <w:p w14:paraId="61E448CD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5. </w:t>
      </w:r>
      <w:r w:rsidRPr="00786684">
        <w:rPr>
          <w:rFonts w:ascii="Arial" w:hAnsi="Arial" w:cs="Arial"/>
          <w:b/>
          <w:bCs/>
          <w:i/>
          <w:iCs/>
        </w:rPr>
        <w:t xml:space="preserve">G/ CIEJA Rosa </w:t>
      </w:r>
      <w:proofErr w:type="spellStart"/>
      <w:r w:rsidRPr="00786684">
        <w:rPr>
          <w:rFonts w:ascii="Arial" w:hAnsi="Arial" w:cs="Arial"/>
          <w:b/>
          <w:bCs/>
          <w:i/>
          <w:iCs/>
        </w:rPr>
        <w:t>Kazue</w:t>
      </w:r>
      <w:proofErr w:type="spellEnd"/>
      <w:r w:rsidRPr="00786684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86684">
        <w:rPr>
          <w:rFonts w:ascii="Arial" w:hAnsi="Arial" w:cs="Arial"/>
          <w:b/>
          <w:bCs/>
          <w:i/>
          <w:iCs/>
        </w:rPr>
        <w:t>Inakake</w:t>
      </w:r>
      <w:proofErr w:type="spellEnd"/>
      <w:r w:rsidRPr="00786684">
        <w:rPr>
          <w:rFonts w:ascii="Arial" w:hAnsi="Arial" w:cs="Arial"/>
          <w:b/>
          <w:bCs/>
          <w:i/>
          <w:iCs/>
        </w:rPr>
        <w:t xml:space="preserve"> de Souza</w:t>
      </w:r>
      <w:r w:rsidRPr="00E74A90">
        <w:rPr>
          <w:rFonts w:ascii="Arial" w:hAnsi="Arial" w:cs="Arial"/>
        </w:rPr>
        <w:t>/ Rua Dr. Meira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Penna, 33. Fones: 2551- 9338 e 2557-1831</w:t>
      </w:r>
    </w:p>
    <w:p w14:paraId="0DC9D750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6. </w:t>
      </w:r>
      <w:r w:rsidRPr="00786684">
        <w:rPr>
          <w:rFonts w:ascii="Arial" w:hAnsi="Arial" w:cs="Arial"/>
          <w:b/>
          <w:bCs/>
          <w:i/>
          <w:iCs/>
        </w:rPr>
        <w:t xml:space="preserve">IP/ CIEJA Clóvis Caitano </w:t>
      </w:r>
      <w:proofErr w:type="spellStart"/>
      <w:r w:rsidRPr="00786684">
        <w:rPr>
          <w:rFonts w:ascii="Arial" w:hAnsi="Arial" w:cs="Arial"/>
          <w:b/>
          <w:bCs/>
          <w:i/>
          <w:iCs/>
        </w:rPr>
        <w:t>Miquelazzo</w:t>
      </w:r>
      <w:proofErr w:type="spellEnd"/>
      <w:r w:rsidRPr="00E74A90">
        <w:rPr>
          <w:rFonts w:ascii="Arial" w:hAnsi="Arial" w:cs="Arial"/>
        </w:rPr>
        <w:t>/ Rua François Bunel,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250. Fones: 2334-2300 e 2334-2400</w:t>
      </w:r>
    </w:p>
    <w:p w14:paraId="1355CEB0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7. </w:t>
      </w:r>
      <w:r w:rsidRPr="00786684">
        <w:rPr>
          <w:rFonts w:ascii="Arial" w:hAnsi="Arial" w:cs="Arial"/>
          <w:b/>
          <w:bCs/>
          <w:i/>
          <w:iCs/>
        </w:rPr>
        <w:t>IP/ CIEJA Paulo Emílio Vanzolini</w:t>
      </w:r>
      <w:r w:rsidRPr="00E74A90">
        <w:rPr>
          <w:rFonts w:ascii="Arial" w:hAnsi="Arial" w:cs="Arial"/>
        </w:rPr>
        <w:t>/ Rua Cesário Ramalho,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111. Fone: 3208-7820 e 3339-4213</w:t>
      </w:r>
    </w:p>
    <w:p w14:paraId="5DE6F95F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8. </w:t>
      </w:r>
      <w:r w:rsidRPr="00786684">
        <w:rPr>
          <w:rFonts w:ascii="Arial" w:hAnsi="Arial" w:cs="Arial"/>
          <w:b/>
          <w:bCs/>
          <w:i/>
          <w:iCs/>
        </w:rPr>
        <w:t>IQ/ CIEJA Itaquera</w:t>
      </w:r>
      <w:r w:rsidRPr="00E74A90">
        <w:rPr>
          <w:rFonts w:ascii="Arial" w:hAnsi="Arial" w:cs="Arial"/>
        </w:rPr>
        <w:t>/ Avenida Itaquera, 221. Fones: 2741-9801 e 2746-4683</w:t>
      </w:r>
    </w:p>
    <w:p w14:paraId="00F99DA3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9. </w:t>
      </w:r>
      <w:r w:rsidRPr="00786684">
        <w:rPr>
          <w:rFonts w:ascii="Arial" w:hAnsi="Arial" w:cs="Arial"/>
          <w:b/>
          <w:bCs/>
          <w:i/>
          <w:iCs/>
        </w:rPr>
        <w:t>JT/ CIEJA Santana/Tucuruvi/</w:t>
      </w:r>
      <w:r w:rsidRPr="00E74A90">
        <w:rPr>
          <w:rFonts w:ascii="Arial" w:hAnsi="Arial" w:cs="Arial"/>
        </w:rPr>
        <w:t xml:space="preserve"> Rua Coronel João da Silva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Feijó, 34. Fones: 2233-2170 e 2233-2343</w:t>
      </w:r>
    </w:p>
    <w:p w14:paraId="03212DD1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10. </w:t>
      </w:r>
      <w:r w:rsidRPr="00786684">
        <w:rPr>
          <w:rFonts w:ascii="Arial" w:hAnsi="Arial" w:cs="Arial"/>
          <w:b/>
          <w:bCs/>
          <w:i/>
          <w:iCs/>
        </w:rPr>
        <w:t>JT/ CIEJA Vila Maria/Vila Guilherme/</w:t>
      </w:r>
      <w:r w:rsidRPr="00E74A90">
        <w:rPr>
          <w:rFonts w:ascii="Arial" w:hAnsi="Arial" w:cs="Arial"/>
        </w:rPr>
        <w:t xml:space="preserve"> Rua Francisco Franco Machado, 68. Fone: 2201-6502 e 2951-0216</w:t>
      </w:r>
    </w:p>
    <w:p w14:paraId="2AE755DD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11. </w:t>
      </w:r>
      <w:r w:rsidRPr="00786684">
        <w:rPr>
          <w:rFonts w:ascii="Arial" w:hAnsi="Arial" w:cs="Arial"/>
          <w:b/>
          <w:bCs/>
          <w:i/>
          <w:iCs/>
        </w:rPr>
        <w:t>PE/ CIEJA Ermelino Matarazzo/</w:t>
      </w:r>
      <w:r w:rsidRPr="00E74A90">
        <w:rPr>
          <w:rFonts w:ascii="Arial" w:hAnsi="Arial" w:cs="Arial"/>
        </w:rPr>
        <w:t xml:space="preserve"> Rua Paranaguá, 1954.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Fone: 2546-1603 e 2547-7188</w:t>
      </w:r>
    </w:p>
    <w:p w14:paraId="07D5C156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12. </w:t>
      </w:r>
      <w:r w:rsidRPr="00786684">
        <w:rPr>
          <w:rFonts w:ascii="Arial" w:hAnsi="Arial" w:cs="Arial"/>
          <w:b/>
          <w:bCs/>
          <w:i/>
          <w:iCs/>
        </w:rPr>
        <w:t>PJ/ CIEJA Perus/</w:t>
      </w:r>
      <w:r w:rsidRPr="00E74A90">
        <w:rPr>
          <w:rFonts w:ascii="Arial" w:hAnsi="Arial" w:cs="Arial"/>
        </w:rPr>
        <w:t xml:space="preserve"> Rua: Francisco José de Barros, 160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Fone: 3915-4056.</w:t>
      </w:r>
    </w:p>
    <w:p w14:paraId="2E66B45B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13. </w:t>
      </w:r>
      <w:r w:rsidRPr="00786684">
        <w:rPr>
          <w:rFonts w:ascii="Arial" w:hAnsi="Arial" w:cs="Arial"/>
          <w:b/>
          <w:bCs/>
          <w:i/>
          <w:iCs/>
        </w:rPr>
        <w:t xml:space="preserve">SA/ CIEJA Francisco Hernani </w:t>
      </w:r>
      <w:proofErr w:type="spellStart"/>
      <w:r w:rsidRPr="00786684">
        <w:rPr>
          <w:rFonts w:ascii="Arial" w:hAnsi="Arial" w:cs="Arial"/>
          <w:b/>
          <w:bCs/>
          <w:i/>
          <w:iCs/>
        </w:rPr>
        <w:t>Alverne</w:t>
      </w:r>
      <w:proofErr w:type="spellEnd"/>
      <w:r w:rsidRPr="00786684">
        <w:rPr>
          <w:rFonts w:ascii="Arial" w:hAnsi="Arial" w:cs="Arial"/>
          <w:b/>
          <w:bCs/>
          <w:i/>
          <w:iCs/>
        </w:rPr>
        <w:t xml:space="preserve"> Facundo Leite/</w:t>
      </w:r>
      <w:r w:rsidRPr="00E74A90">
        <w:rPr>
          <w:rFonts w:ascii="Arial" w:hAnsi="Arial" w:cs="Arial"/>
        </w:rPr>
        <w:t xml:space="preserve"> Rua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Francisco Ramos, 132. Fones: 5632-0391 e 5631-5703</w:t>
      </w:r>
    </w:p>
    <w:p w14:paraId="3521DA6B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14. </w:t>
      </w:r>
      <w:r w:rsidRPr="00786684">
        <w:rPr>
          <w:rFonts w:ascii="Arial" w:hAnsi="Arial" w:cs="Arial"/>
          <w:b/>
          <w:bCs/>
          <w:i/>
          <w:iCs/>
        </w:rPr>
        <w:t xml:space="preserve">SM/ CIEJA </w:t>
      </w:r>
      <w:proofErr w:type="spellStart"/>
      <w:r w:rsidRPr="00786684">
        <w:rPr>
          <w:rFonts w:ascii="Arial" w:hAnsi="Arial" w:cs="Arial"/>
          <w:b/>
          <w:bCs/>
          <w:i/>
          <w:iCs/>
        </w:rPr>
        <w:t>Marlucia</w:t>
      </w:r>
      <w:proofErr w:type="spellEnd"/>
      <w:r w:rsidRPr="00786684">
        <w:rPr>
          <w:rFonts w:ascii="Arial" w:hAnsi="Arial" w:cs="Arial"/>
          <w:b/>
          <w:bCs/>
          <w:i/>
          <w:iCs/>
        </w:rPr>
        <w:t xml:space="preserve"> Goncalves de Abreu/</w:t>
      </w:r>
      <w:r w:rsidRPr="00E74A90">
        <w:rPr>
          <w:rFonts w:ascii="Arial" w:hAnsi="Arial" w:cs="Arial"/>
        </w:rPr>
        <w:t xml:space="preserve"> Avenida Matteo Bei, 1651. Fones: 2017-3283 e 2017-1272</w:t>
      </w:r>
    </w:p>
    <w:p w14:paraId="6EC50469" w14:textId="77777777" w:rsidR="006A771A" w:rsidRPr="00E74A90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15. </w:t>
      </w:r>
      <w:r w:rsidRPr="00786684">
        <w:rPr>
          <w:rFonts w:ascii="Arial" w:hAnsi="Arial" w:cs="Arial"/>
          <w:b/>
          <w:bCs/>
          <w:i/>
          <w:iCs/>
        </w:rPr>
        <w:t>SM/ CIEJA Vila Prudente/Sapopemba/</w:t>
      </w:r>
      <w:r w:rsidRPr="00E74A90">
        <w:rPr>
          <w:rFonts w:ascii="Arial" w:hAnsi="Arial" w:cs="Arial"/>
        </w:rPr>
        <w:t xml:space="preserve"> Rua Sargento Luiz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Rodrigues, 40. Fones: 2919-2069 e 2919-2056</w:t>
      </w:r>
    </w:p>
    <w:p w14:paraId="174727EC" w14:textId="77777777" w:rsidR="006A771A" w:rsidRDefault="006A771A" w:rsidP="006A771A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16. </w:t>
      </w:r>
      <w:r w:rsidRPr="00786684">
        <w:rPr>
          <w:rFonts w:ascii="Arial" w:hAnsi="Arial" w:cs="Arial"/>
          <w:b/>
          <w:bCs/>
          <w:i/>
          <w:iCs/>
        </w:rPr>
        <w:t xml:space="preserve">SM/ CIEJA Jd. Iguatemi/ </w:t>
      </w:r>
      <w:r w:rsidRPr="00E74A90">
        <w:rPr>
          <w:rFonts w:ascii="Arial" w:hAnsi="Arial" w:cs="Arial"/>
        </w:rPr>
        <w:t xml:space="preserve">Av. </w:t>
      </w:r>
      <w:proofErr w:type="spellStart"/>
      <w:r w:rsidRPr="00E74A90">
        <w:rPr>
          <w:rFonts w:ascii="Arial" w:hAnsi="Arial" w:cs="Arial"/>
        </w:rPr>
        <w:t>Ragueb</w:t>
      </w:r>
      <w:proofErr w:type="spellEnd"/>
      <w:r w:rsidRPr="00E74A90">
        <w:rPr>
          <w:rFonts w:ascii="Arial" w:hAnsi="Arial" w:cs="Arial"/>
        </w:rPr>
        <w:t xml:space="preserve"> </w:t>
      </w:r>
      <w:proofErr w:type="spellStart"/>
      <w:r w:rsidRPr="00E74A90">
        <w:rPr>
          <w:rFonts w:ascii="Arial" w:hAnsi="Arial" w:cs="Arial"/>
        </w:rPr>
        <w:t>Choffi</w:t>
      </w:r>
      <w:proofErr w:type="spellEnd"/>
      <w:r w:rsidRPr="00E74A90">
        <w:rPr>
          <w:rFonts w:ascii="Arial" w:hAnsi="Arial" w:cs="Arial"/>
        </w:rPr>
        <w:t>, 3773. Fones: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2059-8858 e 2059-8918.</w:t>
      </w:r>
    </w:p>
    <w:p w14:paraId="1C5C3CC8" w14:textId="1FD336AB" w:rsidR="0016521B" w:rsidRPr="006A771A" w:rsidRDefault="0016521B" w:rsidP="006A771A">
      <w:pPr>
        <w:spacing w:after="0"/>
        <w:jc w:val="both"/>
        <w:rPr>
          <w:rFonts w:ascii="Arial" w:hAnsi="Arial" w:cs="Arial"/>
        </w:rPr>
      </w:pPr>
    </w:p>
    <w:sectPr w:rsidR="0016521B" w:rsidRPr="006A771A" w:rsidSect="006A77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1A"/>
    <w:rsid w:val="0016521B"/>
    <w:rsid w:val="006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C774"/>
  <w15:chartTrackingRefBased/>
  <w15:docId w15:val="{264F5213-0C8B-4698-A2DC-63F10FA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7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rvodigital.sme.prefeitura.sp.gov.br/acervo/retratos-da-eja-em-sao-paulo-historia-e-relatos-de-pratic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ervodigital.sme.prefeitura.sp.gov.br/acervo/revista-repertorio-eja-grandes-tem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ervodigital.sme.prefeitura.sp.gov.br/acervo/curriculo-da-cidade-povos-migrantes-orientacoes-pedagogic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ervodigital.sme.prefeitura.sp.gov.br/acervo/curriculo-da-cidade-eja-lingua-portuguesa/" TargetMode="External"/><Relationship Id="rId10" Type="http://schemas.openxmlformats.org/officeDocument/2006/relationships/hyperlink" Target="https://educacao.sme.prefeitura.sp.gov.br/wp-content/uploads/2021/07/Artigo-6.pdf" TargetMode="External"/><Relationship Id="rId4" Type="http://schemas.openxmlformats.org/officeDocument/2006/relationships/hyperlink" Target="https://www.google.com/url?q=https://www.unicef.org/brazil/declaracao-universal-dos-direitos-humanos&amp;sa=D&amp;source=docs&amp;ust=1660164938002904&amp;usg=AOvVaw1uZK9W-tZhm27oVbethZ6b" TargetMode="External"/><Relationship Id="rId9" Type="http://schemas.openxmlformats.org/officeDocument/2006/relationships/hyperlink" Target="https://acervodigital.sme.prefeitura.sp.gov.br/acervo/ciejas-na-cidade-de-sao-paulo-identidades-culturas-e-histori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1890</Words>
  <Characters>10207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2022-10-25T10:11:00Z</dcterms:created>
  <dcterms:modified xsi:type="dcterms:W3CDTF">2022-10-25T10:13:00Z</dcterms:modified>
</cp:coreProperties>
</file>