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382C" w14:textId="29F5805A" w:rsidR="0026689F" w:rsidRDefault="0026689F" w:rsidP="002668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>
        <w:rPr>
          <w:rFonts w:ascii="Arial" w:hAnsi="Arial" w:cs="Arial"/>
        </w:rPr>
        <w:t>p. 54</w:t>
      </w:r>
    </w:p>
    <w:p w14:paraId="4A49CA2C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0D81A45D" w14:textId="77777777" w:rsidR="0026689F" w:rsidRPr="00E61387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E61387">
        <w:rPr>
          <w:rFonts w:ascii="Arial" w:hAnsi="Arial" w:cs="Arial"/>
          <w:b/>
          <w:bCs/>
        </w:rPr>
        <w:t>COMUNICADO Nº 1.419, DE 16 DE DEZEMBRO DE 2021</w:t>
      </w:r>
    </w:p>
    <w:p w14:paraId="418B35FD" w14:textId="0BDDCCC9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6016.2021/0127220-3</w:t>
      </w:r>
    </w:p>
    <w:p w14:paraId="5705E37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</w:p>
    <w:p w14:paraId="14A2F937" w14:textId="17F4C2D2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suas atribuições legais, conforme o que lhe apresentou 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Coordenadoria Pedagógica – COPED/DIEE, </w:t>
      </w:r>
    </w:p>
    <w:p w14:paraId="23E2C3AA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4B3F5F56" w14:textId="4D790E46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D81B66">
        <w:rPr>
          <w:rFonts w:ascii="Arial" w:hAnsi="Arial" w:cs="Arial"/>
          <w:b/>
          <w:bCs/>
        </w:rPr>
        <w:t>COMUNICA</w:t>
      </w:r>
      <w:r w:rsidRPr="00AB329E">
        <w:rPr>
          <w:rFonts w:ascii="Arial" w:hAnsi="Arial" w:cs="Arial"/>
        </w:rPr>
        <w:t xml:space="preserve"> a realização do curso de especialização, Lato Sensu, denominado</w:t>
      </w:r>
      <w:r>
        <w:rPr>
          <w:rFonts w:ascii="Arial" w:hAnsi="Arial" w:cs="Arial"/>
        </w:rPr>
        <w:t xml:space="preserve"> </w:t>
      </w:r>
      <w:r w:rsidRPr="00D81B66">
        <w:rPr>
          <w:rFonts w:ascii="Arial" w:hAnsi="Arial" w:cs="Arial"/>
          <w:b/>
          <w:bCs/>
          <w:i/>
          <w:iCs/>
        </w:rPr>
        <w:t>“Curso de Especialização em Educação Especial com ênfase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81B66">
        <w:rPr>
          <w:rFonts w:ascii="Arial" w:hAnsi="Arial" w:cs="Arial"/>
          <w:b/>
          <w:bCs/>
          <w:i/>
          <w:iCs/>
        </w:rPr>
        <w:t>em Atendimento Educacional Especializado”</w:t>
      </w:r>
      <w:r w:rsidRPr="00AB329E">
        <w:rPr>
          <w:rFonts w:ascii="Arial" w:hAnsi="Arial" w:cs="Arial"/>
        </w:rPr>
        <w:t>, em nível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Pós-Graduação - modalidade semipresencial, oferecido pela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Secretaria Municipal de Educação, a ser ministrado pela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Universidade Estadual Paulista "Júlio de Mesquita Filho”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UNESP, na seguinte conformidade:</w:t>
      </w:r>
    </w:p>
    <w:p w14:paraId="38257224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5939547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CONSIDERANDO:</w:t>
      </w:r>
    </w:p>
    <w:p w14:paraId="076A142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os</w:t>
      </w:r>
      <w:proofErr w:type="gramEnd"/>
      <w:r w:rsidRPr="00AB329E">
        <w:rPr>
          <w:rFonts w:ascii="Arial" w:hAnsi="Arial" w:cs="Arial"/>
        </w:rPr>
        <w:t xml:space="preserve"> princípios que fundamentam a Política Paulistana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Educação Especial, na Perspectiva da Educação Inclusiva;</w:t>
      </w:r>
    </w:p>
    <w:p w14:paraId="0B92E0A0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</w:t>
      </w:r>
      <w:proofErr w:type="gramEnd"/>
      <w:r w:rsidRPr="00AB329E">
        <w:rPr>
          <w:rFonts w:ascii="Arial" w:hAnsi="Arial" w:cs="Arial"/>
        </w:rPr>
        <w:t xml:space="preserve"> Decreto nº 57.379, de 13 de outubro de 2016, que institui, no âmbito da Secretaria Municipal de Educação, a Política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Paulistana de Educação Especial, na Perspectiva da Educação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Inclusiva;</w:t>
      </w:r>
    </w:p>
    <w:p w14:paraId="1CC01B2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a</w:t>
      </w:r>
      <w:proofErr w:type="gramEnd"/>
      <w:r w:rsidRPr="00AB329E">
        <w:rPr>
          <w:rFonts w:ascii="Arial" w:hAnsi="Arial" w:cs="Arial"/>
        </w:rPr>
        <w:t xml:space="preserve"> Convenção sobre os Direitos das Pessoas com Deficiência (ONU 2007), ratificada no Brasil com status de emenda constitucional por meio dos Decretos nº 186/2008 e nº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6.949/2009, que indicam que a “pessoas com deficiência são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aquelas que têm impedimentos de longo prazo, de natureza física, intelectual ou sensorial, os quais, em interação com diversas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barreiras, podem obstruir sua participação plena e efetiva na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sociedade em igualdade de condições com as demais pessoas”;</w:t>
      </w:r>
    </w:p>
    <w:p w14:paraId="10DEE73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que</w:t>
      </w:r>
      <w:proofErr w:type="gramEnd"/>
      <w:r w:rsidRPr="00AB329E">
        <w:rPr>
          <w:rFonts w:ascii="Arial" w:hAnsi="Arial" w:cs="Arial"/>
        </w:rPr>
        <w:t xml:space="preserve"> a Educação Especial é uma modalidade de ensino não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substitutiva ao ensino regular, que perpassa todas as etapas 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modalidades do Sistema Municipal de Ensino, e será ofertada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em consonância com a legislação vigente e com os documentos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 diretrizes desta Secretaria;</w:t>
      </w:r>
    </w:p>
    <w:p w14:paraId="5258CAF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a</w:t>
      </w:r>
      <w:proofErr w:type="gramEnd"/>
      <w:r w:rsidRPr="00AB329E">
        <w:rPr>
          <w:rFonts w:ascii="Arial" w:hAnsi="Arial" w:cs="Arial"/>
        </w:rPr>
        <w:t xml:space="preserve"> necessidade de se estabelecer critérios que organizem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o acesso e as garantias para a permanência dos estudantes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público da Educação Especial nas Unidades Educacionais da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RME; a oferta do Atendimento Educacional Especializado – AEE;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os serviços de Educação Especial e os Serviços de Apoio a esta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modalidade;</w:t>
      </w:r>
    </w:p>
    <w:p w14:paraId="3370844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 Lei nº 13.146, de 6 de julho de 2015, que Institui a Lei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Brasileira de Inclusão da Pessoa com Deficiência (Estatuto da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Pessoa com Deficiência);</w:t>
      </w:r>
    </w:p>
    <w:p w14:paraId="7E90A53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Lei nº 16.271, de 17 de setembro de 2015, que aprova 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Plano Municipal de Educação de São Paulo;</w:t>
      </w:r>
    </w:p>
    <w:p w14:paraId="0E1EF2A5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 necessidade de proporcionar formação na área do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Transtorno do Espectro Autista aos profissionais da Rede Municipal de Ensino;</w:t>
      </w:r>
    </w:p>
    <w:p w14:paraId="544F5851" w14:textId="0F989956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O compromisso da SME com uma educação de qualidade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social, e com a construção de espaços educacionais inclusivos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para todos e todas, sem discriminação e com base na igualdade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 oportunidades.</w:t>
      </w:r>
    </w:p>
    <w:p w14:paraId="6C3F2BF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</w:p>
    <w:p w14:paraId="02FBF3FF" w14:textId="4E85A321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D81B66">
        <w:rPr>
          <w:rFonts w:ascii="Arial" w:hAnsi="Arial" w:cs="Arial"/>
          <w:b/>
          <w:bCs/>
        </w:rPr>
        <w:t>I - OBJETIVO DO CURSO:</w:t>
      </w:r>
    </w:p>
    <w:p w14:paraId="16CC259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Oferecer aos profissionais de educação da Rede Municipal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 Educação o referencial teórico específico, bem como conhecimentos e recursos práticos necessários para atuarem no Atendimento Educacional Especializado - AEE oferecido aos estudantes matriculados na Rede Municipal de Ensino com deficiência,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TGD e aqueles que possuem Altas Habilidades/Superdotação.</w:t>
      </w:r>
    </w:p>
    <w:p w14:paraId="30CA4B20" w14:textId="0020A6AD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O “Curso de Especialização em Educação Especial com ênfase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em Atendimento Educacional Especializado”, será ofertado na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modalidade semipresencial, com atividades desenvolvidas no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Ambiente de Aprendizagem Virtual de Aprendizagem (AVA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Plataforma Moodle).</w:t>
      </w:r>
    </w:p>
    <w:p w14:paraId="7FA6F7E9" w14:textId="02C401FB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348CB4B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</w:p>
    <w:p w14:paraId="5BB0E97C" w14:textId="4381A746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D81B66">
        <w:rPr>
          <w:rFonts w:ascii="Arial" w:hAnsi="Arial" w:cs="Arial"/>
          <w:b/>
          <w:bCs/>
        </w:rPr>
        <w:lastRenderedPageBreak/>
        <w:t xml:space="preserve">II - </w:t>
      </w:r>
      <w:proofErr w:type="gramStart"/>
      <w:r w:rsidRPr="00D81B66">
        <w:rPr>
          <w:rFonts w:ascii="Arial" w:hAnsi="Arial" w:cs="Arial"/>
          <w:b/>
          <w:bCs/>
        </w:rPr>
        <w:t>PÚBLICO ALVO</w:t>
      </w:r>
      <w:proofErr w:type="gramEnd"/>
      <w:r w:rsidRPr="00D81B66">
        <w:rPr>
          <w:rFonts w:ascii="Arial" w:hAnsi="Arial" w:cs="Arial"/>
          <w:b/>
          <w:bCs/>
        </w:rPr>
        <w:t>:</w:t>
      </w:r>
    </w:p>
    <w:p w14:paraId="2CFA123D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Professor de Educação Infantil, Professor de Educação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Infantil e Ensino Fundamental I e Professor de Ensino Fundamental II e Médio, da Carreira do Magistério, que possuam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curso de graduação na Área da Educação e que não possuam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curso de </w:t>
      </w:r>
      <w:proofErr w:type="gramStart"/>
      <w:r w:rsidRPr="00AB329E">
        <w:rPr>
          <w:rFonts w:ascii="Arial" w:hAnsi="Arial" w:cs="Arial"/>
        </w:rPr>
        <w:t>Pós Graduação</w:t>
      </w:r>
      <w:proofErr w:type="gramEnd"/>
      <w:r w:rsidRPr="00AB329E">
        <w:rPr>
          <w:rFonts w:ascii="Arial" w:hAnsi="Arial" w:cs="Arial"/>
        </w:rPr>
        <w:t xml:space="preserve"> em Educação Especial ou em qualquer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uma de suas Áreas, e que se comprometam em atuar nas Salas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 Recursos Multifuncionais ou nos Centros de Formação 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Acompanhamento à Inclusão - CEFAI, das Diretorias Regionais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 Educação.</w:t>
      </w:r>
    </w:p>
    <w:p w14:paraId="109A7FFC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Para cursar as disciplinas é essencial que o/a estudante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tenha condições de acessar regularmente a internet, disponibilidade de tempo para a realização das atividades na plataforma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Moodle, bem como para participar dos encontros presenciais.</w:t>
      </w:r>
    </w:p>
    <w:p w14:paraId="122CA783" w14:textId="77777777" w:rsidR="0026689F" w:rsidRPr="00D81B66" w:rsidRDefault="0026689F" w:rsidP="0026689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81B66">
        <w:rPr>
          <w:rFonts w:ascii="Arial" w:hAnsi="Arial" w:cs="Arial"/>
          <w:b/>
          <w:bCs/>
          <w:i/>
          <w:iCs/>
        </w:rPr>
        <w:t>ÁREA DE ATUAÇÃO:</w:t>
      </w:r>
    </w:p>
    <w:p w14:paraId="5623129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Professor de Educação Infantil: para atuar nos CEFAI,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submetidos à jornada de 40 horas semanais;</w:t>
      </w:r>
    </w:p>
    <w:p w14:paraId="1A8C5DE8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Professor de Educação Infantil e Ensino Fundamental I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 Professor de Ensino Fundamental II e Médio: para atuar nos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CEFAI, submetidos à jornada de 40 horas semanais ou nas Salas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 Apoio e Acompanhamento à Inclusão, nas SRM instaladas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em Unidades Educacionais da Rede Municipal - conforme 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jornada de trabalho do professor;</w:t>
      </w:r>
    </w:p>
    <w:p w14:paraId="429B5FB3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15FB5238" w14:textId="3959BC58" w:rsidR="0026689F" w:rsidRPr="00D81B6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D81B66">
        <w:rPr>
          <w:rFonts w:ascii="Arial" w:hAnsi="Arial" w:cs="Arial"/>
          <w:b/>
          <w:bCs/>
        </w:rPr>
        <w:t>III - CARGA HORÁRIA:</w:t>
      </w:r>
    </w:p>
    <w:p w14:paraId="658DE603" w14:textId="5DB326CC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424 horas, sendo 282 horas em disciplinas com </w:t>
      </w:r>
      <w:proofErr w:type="spellStart"/>
      <w:r w:rsidRPr="00AB329E">
        <w:rPr>
          <w:rFonts w:ascii="Arial" w:hAnsi="Arial" w:cs="Arial"/>
        </w:rPr>
        <w:t>conteúdos</w:t>
      </w:r>
      <w:proofErr w:type="spellEnd"/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teóricos, 34 horas de encontros presenciais, 50 horas de estágio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 58 horas de elaboração / conclusão de Monografia / Apresentação em painel</w:t>
      </w:r>
    </w:p>
    <w:p w14:paraId="74FAB266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0FBDFFB9" w14:textId="1F35FB69" w:rsidR="0026689F" w:rsidRPr="00D81B6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D81B66">
        <w:rPr>
          <w:rFonts w:ascii="Arial" w:hAnsi="Arial" w:cs="Arial"/>
          <w:b/>
          <w:bCs/>
        </w:rPr>
        <w:t>IV - CRONOGRAMA:</w:t>
      </w:r>
    </w:p>
    <w:p w14:paraId="07080EA3" w14:textId="509AE94A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D81B66">
        <w:rPr>
          <w:rFonts w:ascii="Arial" w:hAnsi="Arial" w:cs="Arial"/>
          <w:b/>
          <w:bCs/>
          <w:i/>
          <w:iCs/>
        </w:rPr>
        <w:t>PERÍODO:</w:t>
      </w:r>
      <w:r w:rsidRPr="00AB329E">
        <w:rPr>
          <w:rFonts w:ascii="Arial" w:hAnsi="Arial" w:cs="Arial"/>
        </w:rPr>
        <w:t xml:space="preserve"> fevereiro de 2022 a outubro de 2023.</w:t>
      </w:r>
    </w:p>
    <w:p w14:paraId="5B26400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*Aula Inaugural por ambiente virtual</w:t>
      </w:r>
    </w:p>
    <w:p w14:paraId="657445C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Dia: 23/02/2022</w:t>
      </w:r>
    </w:p>
    <w:p w14:paraId="38A6DF2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Horário: 19h00 às 23h00</w:t>
      </w:r>
    </w:p>
    <w:p w14:paraId="74CCBE6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*Início do EAD: 08/03/2022</w:t>
      </w:r>
    </w:p>
    <w:p w14:paraId="6DB1555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*Encontros Presenciais: sujeito a mudanças dependendo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especialmente da pandemia ou de algum outro imprevisto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relevante.</w:t>
      </w:r>
    </w:p>
    <w:p w14:paraId="47233E2C" w14:textId="77777777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84A16">
        <w:rPr>
          <w:rFonts w:ascii="Arial" w:hAnsi="Arial" w:cs="Arial"/>
          <w:b/>
          <w:bCs/>
          <w:i/>
          <w:iCs/>
        </w:rPr>
        <w:t>Ano 2022</w:t>
      </w:r>
    </w:p>
    <w:p w14:paraId="2E1502E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Abril</w:t>
      </w:r>
      <w:proofErr w:type="gramEnd"/>
      <w:r w:rsidRPr="00AB329E">
        <w:rPr>
          <w:rFonts w:ascii="Arial" w:hAnsi="Arial" w:cs="Arial"/>
        </w:rPr>
        <w:t xml:space="preserve">: 02 (4h), 09 (4h) - Turma 1: 08h00 a 12h00 </w:t>
      </w:r>
      <w:r>
        <w:rPr>
          <w:rFonts w:ascii="Arial" w:hAnsi="Arial" w:cs="Arial"/>
        </w:rPr>
        <w:t>–</w:t>
      </w:r>
      <w:r w:rsidRPr="00AB329E">
        <w:rPr>
          <w:rFonts w:ascii="Arial" w:hAnsi="Arial" w:cs="Arial"/>
        </w:rPr>
        <w:t xml:space="preserve"> Turma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2: 14h00 às 18h00.</w:t>
      </w:r>
    </w:p>
    <w:p w14:paraId="771D982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Junho</w:t>
      </w:r>
      <w:proofErr w:type="gramEnd"/>
      <w:r w:rsidRPr="00AB329E">
        <w:rPr>
          <w:rFonts w:ascii="Arial" w:hAnsi="Arial" w:cs="Arial"/>
        </w:rPr>
        <w:t>: 11 (8h) - 08h00 às 12h00 e das 14h00 às 18h00.</w:t>
      </w:r>
    </w:p>
    <w:p w14:paraId="4564205C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Outubro</w:t>
      </w:r>
      <w:proofErr w:type="gramEnd"/>
      <w:r w:rsidRPr="00AB329E">
        <w:rPr>
          <w:rFonts w:ascii="Arial" w:hAnsi="Arial" w:cs="Arial"/>
        </w:rPr>
        <w:t>: 08 (6h) 09h00 - 12h00 - 14h00 às 16h00.</w:t>
      </w:r>
    </w:p>
    <w:p w14:paraId="2D3A48C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Novembro</w:t>
      </w:r>
      <w:proofErr w:type="gramEnd"/>
      <w:r w:rsidRPr="00AB329E">
        <w:rPr>
          <w:rFonts w:ascii="Arial" w:hAnsi="Arial" w:cs="Arial"/>
        </w:rPr>
        <w:t>: 12 (6h) 09h00 - 12h00 - 14h00 às 16h00.</w:t>
      </w:r>
    </w:p>
    <w:p w14:paraId="3007E971" w14:textId="77777777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84A16">
        <w:rPr>
          <w:rFonts w:ascii="Arial" w:hAnsi="Arial" w:cs="Arial"/>
          <w:b/>
          <w:bCs/>
          <w:i/>
          <w:iCs/>
        </w:rPr>
        <w:t>Ano de 2023</w:t>
      </w:r>
    </w:p>
    <w:p w14:paraId="3A936F6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Fevereiro</w:t>
      </w:r>
      <w:proofErr w:type="gramEnd"/>
      <w:r w:rsidRPr="00AB329E">
        <w:rPr>
          <w:rFonts w:ascii="Arial" w:hAnsi="Arial" w:cs="Arial"/>
        </w:rPr>
        <w:t>: 04 (6h) 09h00 - 12h00 - 14h00 às 16h00.</w:t>
      </w:r>
    </w:p>
    <w:p w14:paraId="452512E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* Horário dos Encontros Presenciais:</w:t>
      </w:r>
    </w:p>
    <w:p w14:paraId="3A536EB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Sábados: (8h): 08h00 às 12h00 e das 14h00 às 18h00.</w:t>
      </w:r>
    </w:p>
    <w:p w14:paraId="2DCAC51C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Sábados: (6h): 09h00 - 12h00 e das 14h00 às 16h00.</w:t>
      </w:r>
    </w:p>
    <w:p w14:paraId="56F89538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Sábados: (4H) - Os cursistas serão divididos em duas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turmas:</w:t>
      </w:r>
    </w:p>
    <w:p w14:paraId="19815B3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Turma 1: 08h00 às 12h00.</w:t>
      </w:r>
    </w:p>
    <w:p w14:paraId="1295069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Turma 2- 14h00 às 18h00.</w:t>
      </w:r>
    </w:p>
    <w:p w14:paraId="7A2B0F9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Previsão da defesa pública dos Trabalhos Acadêmicos</w:t>
      </w:r>
    </w:p>
    <w:p w14:paraId="610134C5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Aos sábados, em agosto e setembro de 2023</w:t>
      </w:r>
    </w:p>
    <w:p w14:paraId="0652569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Local:</w:t>
      </w:r>
    </w:p>
    <w:p w14:paraId="1FD09D59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Núcleo de Educação a Distância da UNESP: Rua Dom </w:t>
      </w:r>
      <w:proofErr w:type="spellStart"/>
      <w:r w:rsidRPr="00AB329E"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Lasanha, 400 - Ipiranga - São Paulo/SP.</w:t>
      </w:r>
    </w:p>
    <w:p w14:paraId="2131258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ou Instituto de Física Teórica - Campus de São Paulo R.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Dr. Bento Teobaldo Ferraz, 271 - Bloco II - Barra Funda </w:t>
      </w:r>
      <w:r>
        <w:rPr>
          <w:rFonts w:ascii="Arial" w:hAnsi="Arial" w:cs="Arial"/>
        </w:rPr>
        <w:t>–</w:t>
      </w:r>
      <w:r w:rsidRPr="00AB329E">
        <w:rPr>
          <w:rFonts w:ascii="Arial" w:hAnsi="Arial" w:cs="Arial"/>
        </w:rPr>
        <w:t xml:space="preserve"> São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Paulo/SP</w:t>
      </w:r>
    </w:p>
    <w:p w14:paraId="5070A44A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302D25CA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757A0089" w14:textId="0C5B9343" w:rsidR="0026689F" w:rsidRPr="00D81B6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D81B66">
        <w:rPr>
          <w:rFonts w:ascii="Arial" w:hAnsi="Arial" w:cs="Arial"/>
          <w:b/>
          <w:bCs/>
        </w:rPr>
        <w:lastRenderedPageBreak/>
        <w:t>V - TOTAL DE VAGAS:</w:t>
      </w:r>
    </w:p>
    <w:p w14:paraId="64738D1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180 vagas, sendo distribuídas conforme segue:</w:t>
      </w:r>
    </w:p>
    <w:p w14:paraId="3FF7A469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*Diretorias Regionais de Educação:</w:t>
      </w:r>
    </w:p>
    <w:p w14:paraId="1A6B24D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Butantã:</w:t>
      </w:r>
      <w:r w:rsidRPr="00AB329E">
        <w:rPr>
          <w:rFonts w:ascii="Arial" w:hAnsi="Arial" w:cs="Arial"/>
        </w:rPr>
        <w:t xml:space="preserve"> 12 vagas;</w:t>
      </w:r>
    </w:p>
    <w:p w14:paraId="1B702325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Campo Limpo:</w:t>
      </w:r>
      <w:r w:rsidRPr="00AB329E">
        <w:rPr>
          <w:rFonts w:ascii="Arial" w:hAnsi="Arial" w:cs="Arial"/>
        </w:rPr>
        <w:t xml:space="preserve"> 18 vagas;</w:t>
      </w:r>
    </w:p>
    <w:p w14:paraId="3801054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Capela do Socorro:</w:t>
      </w:r>
      <w:r w:rsidRPr="00AB329E">
        <w:rPr>
          <w:rFonts w:ascii="Arial" w:hAnsi="Arial" w:cs="Arial"/>
        </w:rPr>
        <w:t xml:space="preserve"> 14 vagas;</w:t>
      </w:r>
    </w:p>
    <w:p w14:paraId="1A344F89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Freguesia/Brasilândia:</w:t>
      </w:r>
      <w:r w:rsidRPr="00AB329E">
        <w:rPr>
          <w:rFonts w:ascii="Arial" w:hAnsi="Arial" w:cs="Arial"/>
        </w:rPr>
        <w:t xml:space="preserve"> 14 vagas;</w:t>
      </w:r>
    </w:p>
    <w:p w14:paraId="63DBECF8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Guaianases:</w:t>
      </w:r>
      <w:r w:rsidRPr="00AB329E">
        <w:rPr>
          <w:rFonts w:ascii="Arial" w:hAnsi="Arial" w:cs="Arial"/>
        </w:rPr>
        <w:t xml:space="preserve"> 13 vagas;</w:t>
      </w:r>
    </w:p>
    <w:p w14:paraId="071EDAC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Ipiranga:</w:t>
      </w:r>
      <w:r w:rsidRPr="00AB329E">
        <w:rPr>
          <w:rFonts w:ascii="Arial" w:hAnsi="Arial" w:cs="Arial"/>
        </w:rPr>
        <w:t xml:space="preserve"> 12 vagas;</w:t>
      </w:r>
    </w:p>
    <w:p w14:paraId="45BB173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Itaquera:</w:t>
      </w:r>
      <w:r w:rsidRPr="00AB329E">
        <w:rPr>
          <w:rFonts w:ascii="Arial" w:hAnsi="Arial" w:cs="Arial"/>
        </w:rPr>
        <w:t xml:space="preserve"> 12 vagas;</w:t>
      </w:r>
    </w:p>
    <w:p w14:paraId="3575C76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D81B66">
        <w:rPr>
          <w:rFonts w:ascii="Arial" w:hAnsi="Arial" w:cs="Arial"/>
          <w:b/>
          <w:bCs/>
          <w:i/>
          <w:iCs/>
        </w:rPr>
        <w:t>Jaçanã/Tremembé:</w:t>
      </w:r>
      <w:r w:rsidRPr="00AB329E">
        <w:rPr>
          <w:rFonts w:ascii="Arial" w:hAnsi="Arial" w:cs="Arial"/>
        </w:rPr>
        <w:t xml:space="preserve"> 13 vagas;</w:t>
      </w:r>
    </w:p>
    <w:p w14:paraId="026EDBDD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Penha:</w:t>
      </w:r>
      <w:r w:rsidRPr="00AB329E">
        <w:rPr>
          <w:rFonts w:ascii="Arial" w:hAnsi="Arial" w:cs="Arial"/>
        </w:rPr>
        <w:t xml:space="preserve"> 12 vagas;</w:t>
      </w:r>
    </w:p>
    <w:p w14:paraId="71F557E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Pirituba/Jaraguá:</w:t>
      </w:r>
      <w:r w:rsidRPr="00AB329E">
        <w:rPr>
          <w:rFonts w:ascii="Arial" w:hAnsi="Arial" w:cs="Arial"/>
        </w:rPr>
        <w:t xml:space="preserve"> 18 vagas;</w:t>
      </w:r>
    </w:p>
    <w:p w14:paraId="6C3AB9C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Santo Amaro:</w:t>
      </w:r>
      <w:r w:rsidRPr="00AB329E">
        <w:rPr>
          <w:rFonts w:ascii="Arial" w:hAnsi="Arial" w:cs="Arial"/>
        </w:rPr>
        <w:t xml:space="preserve"> 14 vagas;</w:t>
      </w:r>
    </w:p>
    <w:p w14:paraId="23F5C4F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São Mateus:</w:t>
      </w:r>
      <w:r w:rsidRPr="00AB329E">
        <w:rPr>
          <w:rFonts w:ascii="Arial" w:hAnsi="Arial" w:cs="Arial"/>
        </w:rPr>
        <w:t xml:space="preserve"> 14 vagas;</w:t>
      </w:r>
    </w:p>
    <w:p w14:paraId="2691D7B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São Miguel:</w:t>
      </w:r>
      <w:r w:rsidRPr="00AB329E">
        <w:rPr>
          <w:rFonts w:ascii="Arial" w:hAnsi="Arial" w:cs="Arial"/>
        </w:rPr>
        <w:t xml:space="preserve"> 13 vagas.</w:t>
      </w:r>
    </w:p>
    <w:p w14:paraId="23F7228D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440DC38D" w14:textId="4F0F95EA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</w:rPr>
        <w:t>VI - AVALIAÇÃO:</w:t>
      </w:r>
    </w:p>
    <w:p w14:paraId="5F13CEE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A avaliação será formativa, por meio do acompanhamento às atividades realizadas semanalmente, considerando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o desenvolvimento dos cursistas em relação aos conteúdos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propostos nos Encontros Presenciais e no Ambiente Virtual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Aprendizagem.</w:t>
      </w:r>
    </w:p>
    <w:p w14:paraId="15F5C6E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A cada módulo serão utilizados, como instrumento, provas presenciais, versando sobre os conteúdos das disciplinas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referentes ao módulo, com objetivo de garantir a avaliação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presencial. Assim, a média das disciplinas será composta por:</w:t>
      </w:r>
    </w:p>
    <w:p w14:paraId="10DCEC08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nota das atividades online + notas das atividades avaliativas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dos EP + prova presencial.</w:t>
      </w:r>
    </w:p>
    <w:p w14:paraId="0657AD6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A cada disciplina haverá atividades a distância que serão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compostas de:</w:t>
      </w:r>
    </w:p>
    <w:p w14:paraId="6CA3E84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Leitura de material didático preparado pelos professores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da Universidade;</w:t>
      </w:r>
    </w:p>
    <w:p w14:paraId="671233B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Realização de atividades orientadas; por meio do uso das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Tecnologias Digitais de Informação e Comunicação (TDIC);</w:t>
      </w:r>
    </w:p>
    <w:p w14:paraId="4058055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Leitura da bibliografia indicada;</w:t>
      </w:r>
    </w:p>
    <w:p w14:paraId="0BD0F9F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Fóruns de discussão mediados por tutores online.</w:t>
      </w:r>
    </w:p>
    <w:p w14:paraId="0FCA6420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6B11ACFA" w14:textId="5AF54E51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</w:rPr>
        <w:t>VII - CERTIFICAÇÃO:</w:t>
      </w:r>
    </w:p>
    <w:p w14:paraId="2025DA8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Fará jus ao certificado o aluno que:</w:t>
      </w:r>
    </w:p>
    <w:p w14:paraId="673D092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Tiver frequência mínima de 75% das aulas ministradas em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cada disciplina do Curso;</w:t>
      </w:r>
    </w:p>
    <w:p w14:paraId="2B94885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Obtiver conceito mínimo 7,0 (sete) nas disciplinas, compreendendo a síntese do aproveitamento nas avaliações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aprendizagem levadas a termo e o cumprimento das tarefas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solicitadas pelo corpo docente do Curso;</w:t>
      </w:r>
    </w:p>
    <w:p w14:paraId="7C3F3869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Elaborar seu Trabalho de Conclusão de Curso, concluindo- o com uma Monografia, com nota mínima 7,0 (sete), sob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 orientação de um dos professores designados para esse fim.</w:t>
      </w:r>
    </w:p>
    <w:p w14:paraId="29DFEF50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206406F0" w14:textId="6D4C798C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</w:rPr>
        <w:t>VIII - CONDIÇÕES PARA PARTICIPAR DO CURSO:</w:t>
      </w:r>
    </w:p>
    <w:p w14:paraId="386AE32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Estar em efetivo exercício de atividade docente nas unidades educacionais da Rede Municipal de Ensino.</w:t>
      </w:r>
    </w:p>
    <w:p w14:paraId="7799315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Ter disponibilidade para frequentar as aulas presenciais,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conforme cronograma;</w:t>
      </w:r>
    </w:p>
    <w:p w14:paraId="4B06150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Ter condições próprias de locomoção para acesso às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atividades;</w:t>
      </w:r>
    </w:p>
    <w:p w14:paraId="4362236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Assumir o compromisso de atuar nas Sala de Recursos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Multifuncionais de Educação Especial da Rede Municipal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Ensino, na DRE de atuação ou outra DRE e neste caso com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anuência do profissional, por no mínimo 04 anos, a partir da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certificação;</w:t>
      </w:r>
    </w:p>
    <w:p w14:paraId="26F43F05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lastRenderedPageBreak/>
        <w:t>- Ser um agente de difusão dos conceitos da Educação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Especial em uma perspectiva inclusiva, trabalhando em parceria com os demais profissionais da educação nos espaços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educativos onde atua, visando a consolidação de um sistema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educacional inclusivo;</w:t>
      </w:r>
    </w:p>
    <w:p w14:paraId="0322632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Assumir o compromisso de não </w:t>
      </w:r>
      <w:proofErr w:type="gramStart"/>
      <w:r w:rsidRPr="00AB329E">
        <w:rPr>
          <w:rFonts w:ascii="Arial" w:hAnsi="Arial" w:cs="Arial"/>
        </w:rPr>
        <w:t>exonerar-se</w:t>
      </w:r>
      <w:proofErr w:type="gramEnd"/>
      <w:r w:rsidRPr="00AB329E">
        <w:rPr>
          <w:rFonts w:ascii="Arial" w:hAnsi="Arial" w:cs="Arial"/>
        </w:rPr>
        <w:t xml:space="preserve"> do serviço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público pelo período de 04 anos;</w:t>
      </w:r>
    </w:p>
    <w:p w14:paraId="5943B6AC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Estar a mais de 04 anos da aposentadoria;</w:t>
      </w:r>
    </w:p>
    <w:p w14:paraId="15C3D1F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Estar ciente de que os profissionais que vierem a desistir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do curso, os que forem reprovados por frequência ou não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participação nas atividades de EAD, e aqueles que quando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chamados não assumirem os serviços nas Sala de Recursos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Multifuncionais ou DRE de exercício, irão ressarcir o valor do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curso aos cofres públicos;</w:t>
      </w:r>
    </w:p>
    <w:p w14:paraId="145A7CF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No caso </w:t>
      </w:r>
      <w:proofErr w:type="gramStart"/>
      <w:r w:rsidRPr="00AB329E">
        <w:rPr>
          <w:rFonts w:ascii="Arial" w:hAnsi="Arial" w:cs="Arial"/>
        </w:rPr>
        <w:t>do</w:t>
      </w:r>
      <w:proofErr w:type="gramEnd"/>
      <w:r w:rsidRPr="00AB329E">
        <w:rPr>
          <w:rFonts w:ascii="Arial" w:hAnsi="Arial" w:cs="Arial"/>
        </w:rPr>
        <w:t xml:space="preserve"> professor vir a acessar um cargo da classe dos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gestores (Coordenador Pedagógico, Diretor de Escola e Supervisor Escolar), comprometer-se, dentro de sua área de atuação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com a organização do atendimento aos alunos com deficiência;</w:t>
      </w:r>
    </w:p>
    <w:p w14:paraId="6E781AB1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Ficam vedadas as matrículas aos professores que:</w:t>
      </w:r>
    </w:p>
    <w:p w14:paraId="10A4DCC8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a) Matriculados nos cursos anteriores, e que dele desistiram, ou que nele foram reprovados;</w:t>
      </w:r>
    </w:p>
    <w:p w14:paraId="1FB6AE7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b) Possuam habilitação ou especialização em Educação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Especial, ou em qualquer uma de suas áreas, consultado 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sistema Escola Online - EOL,</w:t>
      </w:r>
    </w:p>
    <w:p w14:paraId="3E4FBB7C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c) Readaptados, em razão de laudo médico temporário ou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definitivo, admitidos ou nomeados em comissão, estáveis e não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estáveis;</w:t>
      </w:r>
    </w:p>
    <w:p w14:paraId="13D85CFD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d) Que estejam em licença médica ou em afastamentos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qualquer natureza.</w:t>
      </w:r>
    </w:p>
    <w:p w14:paraId="7AC832A9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6E7420B0" w14:textId="626FEC46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</w:rPr>
        <w:t>IX - CRITÉRIOS PARA SELEÇÃO/INSCRIÇÃO:</w:t>
      </w:r>
    </w:p>
    <w:p w14:paraId="7816E46A" w14:textId="77777777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  <w:i/>
          <w:iCs/>
        </w:rPr>
        <w:t>1ª ETAPA:</w:t>
      </w:r>
      <w:r w:rsidRPr="00AB329E">
        <w:rPr>
          <w:rFonts w:ascii="Arial" w:hAnsi="Arial" w:cs="Arial"/>
        </w:rPr>
        <w:t xml:space="preserve"> Os profissionais interessados, de acordo com 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público, deverão preencher o link de inscrição: </w:t>
      </w:r>
      <w:hyperlink r:id="rId4" w:history="1">
        <w:r w:rsidRPr="007223E3">
          <w:rPr>
            <w:rStyle w:val="Hyperlink"/>
            <w:rFonts w:ascii="Arial" w:hAnsi="Arial" w:cs="Arial"/>
          </w:rPr>
          <w:t>https://forms.gle/itMkDvxJG2tFNSGb7</w:t>
        </w:r>
      </w:hyperlink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 no período </w:t>
      </w:r>
      <w:r w:rsidRPr="00884A16">
        <w:rPr>
          <w:rFonts w:ascii="Arial" w:hAnsi="Arial" w:cs="Arial"/>
          <w:b/>
          <w:bCs/>
        </w:rPr>
        <w:t>de 21 de dezembro de 2021 a 24 de janeiro de 2022 às 22h55.</w:t>
      </w:r>
    </w:p>
    <w:p w14:paraId="2145A6AD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Após o término do período de inscrição será agendado dia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 horário para entrevista com a comissão instituída pelo CEFAI,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 xml:space="preserve">para este fim no período de </w:t>
      </w:r>
      <w:r w:rsidRPr="00884A16">
        <w:rPr>
          <w:rFonts w:ascii="Arial" w:hAnsi="Arial" w:cs="Arial"/>
          <w:b/>
          <w:bCs/>
        </w:rPr>
        <w:t>01 a 09 de fevereiro de 2022</w:t>
      </w:r>
      <w:r w:rsidRPr="00AB329E">
        <w:rPr>
          <w:rFonts w:ascii="Arial" w:hAnsi="Arial" w:cs="Arial"/>
        </w:rPr>
        <w:t>.</w:t>
      </w:r>
    </w:p>
    <w:p w14:paraId="0818118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Os professores que não comparecerem serão considerados desistentes.</w:t>
      </w:r>
    </w:p>
    <w:p w14:paraId="1E65BB0B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884A16">
        <w:rPr>
          <w:rFonts w:ascii="Arial" w:hAnsi="Arial" w:cs="Arial"/>
          <w:b/>
          <w:bCs/>
          <w:i/>
          <w:iCs/>
        </w:rPr>
        <w:t>2ª ETAPA:</w:t>
      </w:r>
      <w:r w:rsidRPr="00AB329E">
        <w:rPr>
          <w:rFonts w:ascii="Arial" w:hAnsi="Arial" w:cs="Arial"/>
        </w:rPr>
        <w:t xml:space="preserve"> Os inscritos deverão comparecer na data e horário agendados para participar da entrevista com os documentos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abaixo relacionados confirmando ciência deste comunicado 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munidos de:</w:t>
      </w:r>
    </w:p>
    <w:p w14:paraId="3FC55BA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original</w:t>
      </w:r>
      <w:proofErr w:type="gramEnd"/>
      <w:r w:rsidRPr="00AB329E">
        <w:rPr>
          <w:rFonts w:ascii="Arial" w:hAnsi="Arial" w:cs="Arial"/>
        </w:rPr>
        <w:t xml:space="preserve"> do último holerite;</w:t>
      </w:r>
    </w:p>
    <w:p w14:paraId="1159FA8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original</w:t>
      </w:r>
      <w:proofErr w:type="gramEnd"/>
      <w:r w:rsidRPr="00AB329E">
        <w:rPr>
          <w:rFonts w:ascii="Arial" w:hAnsi="Arial" w:cs="Arial"/>
        </w:rPr>
        <w:t xml:space="preserve"> do RG ou CNH;</w:t>
      </w:r>
    </w:p>
    <w:p w14:paraId="43ECACE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proofErr w:type="gramStart"/>
      <w:r w:rsidRPr="00AB329E">
        <w:rPr>
          <w:rFonts w:ascii="Arial" w:hAnsi="Arial" w:cs="Arial"/>
        </w:rPr>
        <w:t>original</w:t>
      </w:r>
      <w:proofErr w:type="gramEnd"/>
      <w:r w:rsidRPr="00AB329E">
        <w:rPr>
          <w:rFonts w:ascii="Arial" w:hAnsi="Arial" w:cs="Arial"/>
        </w:rPr>
        <w:t xml:space="preserve"> CPF;</w:t>
      </w:r>
    </w:p>
    <w:p w14:paraId="69B161D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Declaração com reconhecimento de firma (em acordo com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o ANEXO ÚNICO DO COMUNICADO Nº. 1.419,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16/12/2021</w:t>
      </w:r>
    </w:p>
    <w:p w14:paraId="550486F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Atestado que comprove encontrar-se em pleno exercício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das funções de regência de classe, emitido pelo diretor da unidade de lotação/exercício;</w:t>
      </w:r>
    </w:p>
    <w:p w14:paraId="29B9D11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No ato da inscrição será agendado dia e horário para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entrevista com a comissão instituída pelo CEFAI, para este fim.</w:t>
      </w:r>
    </w:p>
    <w:p w14:paraId="5896939A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- Os professores que não comparecerem serão considerados desistentes.</w:t>
      </w:r>
    </w:p>
    <w:p w14:paraId="23A962A6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884A16">
        <w:rPr>
          <w:rFonts w:ascii="Arial" w:hAnsi="Arial" w:cs="Arial"/>
          <w:b/>
          <w:bCs/>
          <w:i/>
          <w:iCs/>
        </w:rPr>
        <w:t>3ª ETAPA:</w:t>
      </w:r>
      <w:r w:rsidRPr="00AB329E">
        <w:rPr>
          <w:rFonts w:ascii="Arial" w:hAnsi="Arial" w:cs="Arial"/>
        </w:rPr>
        <w:t xml:space="preserve"> O CEFAI realizará a divulgação dos profissionais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selecionados para a matrícula no curso e encaminhará para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SME/COPED/DIEE.</w:t>
      </w:r>
    </w:p>
    <w:p w14:paraId="343A3CC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884A16">
        <w:rPr>
          <w:rFonts w:ascii="Arial" w:hAnsi="Arial" w:cs="Arial"/>
          <w:b/>
          <w:bCs/>
          <w:i/>
          <w:iCs/>
        </w:rPr>
        <w:t>4ª ETAPA:</w:t>
      </w:r>
      <w:r w:rsidRPr="00AB329E">
        <w:rPr>
          <w:rFonts w:ascii="Arial" w:hAnsi="Arial" w:cs="Arial"/>
        </w:rPr>
        <w:t xml:space="preserve"> Efetivação da matrícula no curso de pós-graduação, sob critérios da Universidade, em data e local a ser divulgado posteriormente aos profissionais selecionados.</w:t>
      </w:r>
    </w:p>
    <w:p w14:paraId="393A097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A SME/COPED/DIEE - Educação Especial divulgará a relação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dos profissionais matriculados no curso no Diário Oficial da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Cidade.</w:t>
      </w:r>
    </w:p>
    <w:p w14:paraId="28169667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0289E10B" w14:textId="0EECA8DB" w:rsidR="0026689F" w:rsidRPr="00884A16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884A16">
        <w:rPr>
          <w:rFonts w:ascii="Arial" w:hAnsi="Arial" w:cs="Arial"/>
          <w:b/>
          <w:bCs/>
        </w:rPr>
        <w:t xml:space="preserve">ENDEREÇOS DAS </w:t>
      </w:r>
      <w:proofErr w:type="spellStart"/>
      <w:r w:rsidRPr="00884A16">
        <w:rPr>
          <w:rFonts w:ascii="Arial" w:hAnsi="Arial" w:cs="Arial"/>
          <w:b/>
          <w:bCs/>
        </w:rPr>
        <w:t>DREs</w:t>
      </w:r>
      <w:proofErr w:type="spellEnd"/>
      <w:r w:rsidRPr="00884A16">
        <w:rPr>
          <w:rFonts w:ascii="Arial" w:hAnsi="Arial" w:cs="Arial"/>
          <w:b/>
          <w:bCs/>
        </w:rPr>
        <w:t>/</w:t>
      </w:r>
      <w:proofErr w:type="spellStart"/>
      <w:proofErr w:type="gramStart"/>
      <w:r w:rsidRPr="00884A16">
        <w:rPr>
          <w:rFonts w:ascii="Arial" w:hAnsi="Arial" w:cs="Arial"/>
          <w:b/>
          <w:bCs/>
        </w:rPr>
        <w:t>CEFAIs</w:t>
      </w:r>
      <w:proofErr w:type="spellEnd"/>
      <w:r w:rsidRPr="00884A16">
        <w:rPr>
          <w:rFonts w:ascii="Arial" w:hAnsi="Arial" w:cs="Arial"/>
          <w:b/>
          <w:bCs/>
        </w:rPr>
        <w:t xml:space="preserve"> :</w:t>
      </w:r>
      <w:proofErr w:type="gramEnd"/>
    </w:p>
    <w:p w14:paraId="7E8B090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BUTANTÃ:</w:t>
      </w:r>
      <w:r w:rsidRPr="00AB329E">
        <w:rPr>
          <w:rFonts w:ascii="Arial" w:hAnsi="Arial" w:cs="Arial"/>
        </w:rPr>
        <w:t xml:space="preserve"> Rua Azem Abdala Azem, nº 564 - Jardim Bonfiglioli - CEP 05593-090 - Tel.: (11)3397.8412/8432;</w:t>
      </w:r>
    </w:p>
    <w:p w14:paraId="36E768C8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CAMPO LIMPO:</w:t>
      </w:r>
      <w:r w:rsidRPr="00AB329E">
        <w:rPr>
          <w:rFonts w:ascii="Arial" w:hAnsi="Arial" w:cs="Arial"/>
        </w:rPr>
        <w:t xml:space="preserve"> Avenida João Dias, nº 3.763 - Jardim Santo Antônio - CEP 05801-000 - Tel.: (11)3396.3483/3484;</w:t>
      </w:r>
    </w:p>
    <w:p w14:paraId="66AB937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lastRenderedPageBreak/>
        <w:t xml:space="preserve">- </w:t>
      </w:r>
      <w:r w:rsidRPr="00884A16">
        <w:rPr>
          <w:rFonts w:ascii="Arial" w:hAnsi="Arial" w:cs="Arial"/>
          <w:b/>
          <w:bCs/>
          <w:i/>
          <w:iCs/>
        </w:rPr>
        <w:t>CAPELA DO SOCORRO:</w:t>
      </w:r>
      <w:r w:rsidRPr="00AB329E">
        <w:rPr>
          <w:rFonts w:ascii="Arial" w:hAnsi="Arial" w:cs="Arial"/>
        </w:rPr>
        <w:t xml:space="preserve"> Avenida do Rio Bonito, nº 2330 -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Socorro - CEP 04776-003 - Tel.: (11)5524.5671/4492;</w:t>
      </w:r>
    </w:p>
    <w:p w14:paraId="5F4497F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FREGUESIA/BRASILÂNDIA:</w:t>
      </w:r>
      <w:r w:rsidRPr="00AB329E">
        <w:rPr>
          <w:rFonts w:ascii="Arial" w:hAnsi="Arial" w:cs="Arial"/>
        </w:rPr>
        <w:t xml:space="preserve"> Rua Léo Ribeiro de Moraes, nº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66 - Vila Arcádia - CEP 02910-060 - Tel.: (11)3397.8618/8673;</w:t>
      </w:r>
    </w:p>
    <w:p w14:paraId="6586BBDD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GUAIANASES:</w:t>
      </w:r>
      <w:r w:rsidRPr="00AB329E">
        <w:rPr>
          <w:rFonts w:ascii="Arial" w:hAnsi="Arial" w:cs="Arial"/>
        </w:rPr>
        <w:t xml:space="preserve"> Rua Comandante Carlos </w:t>
      </w:r>
      <w:proofErr w:type="spellStart"/>
      <w:r w:rsidRPr="00AB329E">
        <w:rPr>
          <w:rFonts w:ascii="Arial" w:hAnsi="Arial" w:cs="Arial"/>
        </w:rPr>
        <w:t>Ruhl</w:t>
      </w:r>
      <w:proofErr w:type="spellEnd"/>
      <w:r w:rsidRPr="00AB329E">
        <w:rPr>
          <w:rFonts w:ascii="Arial" w:hAnsi="Arial" w:cs="Arial"/>
        </w:rPr>
        <w:t>, nº 134 -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Guaianases - CEP 08410-130 - Tel.: (11)2557.7343 e 2553.3266;</w:t>
      </w:r>
    </w:p>
    <w:p w14:paraId="7CE20504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IPIRANGA:</w:t>
      </w:r>
      <w:r w:rsidRPr="00AB329E">
        <w:rPr>
          <w:rFonts w:ascii="Arial" w:hAnsi="Arial" w:cs="Arial"/>
        </w:rPr>
        <w:t xml:space="preserve"> Rua Leandro </w:t>
      </w:r>
      <w:proofErr w:type="spellStart"/>
      <w:r w:rsidRPr="00AB329E">
        <w:rPr>
          <w:rFonts w:ascii="Arial" w:hAnsi="Arial" w:cs="Arial"/>
        </w:rPr>
        <w:t>Dupret</w:t>
      </w:r>
      <w:proofErr w:type="spellEnd"/>
      <w:r w:rsidRPr="00AB329E">
        <w:rPr>
          <w:rFonts w:ascii="Arial" w:hAnsi="Arial" w:cs="Arial"/>
        </w:rPr>
        <w:t>, nº 525 - Vila Clementino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- CEP 04025-012 - Tel.: (11)3397.2857/2843;</w:t>
      </w:r>
    </w:p>
    <w:p w14:paraId="05E774B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ITAQUERA:</w:t>
      </w:r>
      <w:r w:rsidRPr="00AB329E">
        <w:rPr>
          <w:rFonts w:ascii="Arial" w:hAnsi="Arial" w:cs="Arial"/>
        </w:rPr>
        <w:t xml:space="preserve"> Estrada de Itaquera, nº 241 - Cidade Líder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CEP 08285-060 - Tel.: (11)3397.9490/9493;</w:t>
      </w:r>
    </w:p>
    <w:p w14:paraId="1B74AF73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JAÇANÃ/TREMEMBÉ:</w:t>
      </w:r>
      <w:r w:rsidRPr="00AB329E">
        <w:rPr>
          <w:rFonts w:ascii="Arial" w:hAnsi="Arial" w:cs="Arial"/>
        </w:rPr>
        <w:t xml:space="preserve"> Av. General Ataliba Leonel, nº 1021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- Santana - CEP 02033-000 - Tel.: (11)2981.6260;</w:t>
      </w:r>
    </w:p>
    <w:p w14:paraId="667B9FFF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PENHA:</w:t>
      </w:r>
      <w:r w:rsidRPr="00AB329E">
        <w:rPr>
          <w:rFonts w:ascii="Arial" w:hAnsi="Arial" w:cs="Arial"/>
        </w:rPr>
        <w:t xml:space="preserve"> Rua Apucarana, nº 215 - Tatuapé - CEP 03311-000 - Tel.: (11)3397.9164/9165/9166;</w:t>
      </w:r>
    </w:p>
    <w:p w14:paraId="2FB5F5F2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PIRITUBA/JARAGUÁ:</w:t>
      </w:r>
      <w:r w:rsidRPr="00AB329E">
        <w:rPr>
          <w:rFonts w:ascii="Arial" w:hAnsi="Arial" w:cs="Arial"/>
        </w:rPr>
        <w:t xml:space="preserve"> Rua Aurélia, nº 996 - Vila Romana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CEP 050046-000 - Tel.: (11)3397.6884/6885;</w:t>
      </w:r>
    </w:p>
    <w:p w14:paraId="72A90580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SANTO AMARO:</w:t>
      </w:r>
      <w:r w:rsidRPr="00AB329E">
        <w:rPr>
          <w:rFonts w:ascii="Arial" w:hAnsi="Arial" w:cs="Arial"/>
        </w:rPr>
        <w:t xml:space="preserve"> Rua Dr. Abelardo Vergueiro César, nº 370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- Vila Alexandria - CEP 04635-080 - Tel.: (11)3397.9219/9220;</w:t>
      </w:r>
    </w:p>
    <w:p w14:paraId="5944EF5E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SÃO MATEUS:</w:t>
      </w:r>
      <w:r w:rsidRPr="00AB329E">
        <w:rPr>
          <w:rFonts w:ascii="Arial" w:hAnsi="Arial" w:cs="Arial"/>
        </w:rPr>
        <w:t xml:space="preserve"> Av. </w:t>
      </w:r>
      <w:proofErr w:type="spellStart"/>
      <w:r w:rsidRPr="00AB329E">
        <w:rPr>
          <w:rFonts w:ascii="Arial" w:hAnsi="Arial" w:cs="Arial"/>
        </w:rPr>
        <w:t>Ragueb</w:t>
      </w:r>
      <w:proofErr w:type="spellEnd"/>
      <w:r w:rsidRPr="00AB329E">
        <w:rPr>
          <w:rFonts w:ascii="Arial" w:hAnsi="Arial" w:cs="Arial"/>
        </w:rPr>
        <w:t xml:space="preserve"> </w:t>
      </w:r>
      <w:proofErr w:type="spellStart"/>
      <w:r w:rsidRPr="00AB329E">
        <w:rPr>
          <w:rFonts w:ascii="Arial" w:hAnsi="Arial" w:cs="Arial"/>
        </w:rPr>
        <w:t>Chohfi</w:t>
      </w:r>
      <w:proofErr w:type="spellEnd"/>
      <w:r w:rsidRPr="00AB329E">
        <w:rPr>
          <w:rFonts w:ascii="Arial" w:hAnsi="Arial" w:cs="Arial"/>
        </w:rPr>
        <w:t>, nº 1.550 - Jardim Três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Marias - CEP 08375-000 - Tel.: (11)3397.6717/6718;</w:t>
      </w:r>
    </w:p>
    <w:p w14:paraId="449FCA55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- </w:t>
      </w:r>
      <w:r w:rsidRPr="00884A16">
        <w:rPr>
          <w:rFonts w:ascii="Arial" w:hAnsi="Arial" w:cs="Arial"/>
          <w:b/>
          <w:bCs/>
          <w:i/>
          <w:iCs/>
        </w:rPr>
        <w:t>SÃO MIGUEL:</w:t>
      </w:r>
      <w:r w:rsidRPr="00AB329E">
        <w:rPr>
          <w:rFonts w:ascii="Arial" w:hAnsi="Arial" w:cs="Arial"/>
        </w:rPr>
        <w:t xml:space="preserve"> Av. Nordestina, nº 747 - Vila Americana -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CEP 0821-000 - Tel.: (11)3397.6717/6718.</w:t>
      </w:r>
    </w:p>
    <w:p w14:paraId="34C1A246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4121E8E9" w14:textId="0594B3C8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92578C">
        <w:rPr>
          <w:rFonts w:ascii="Arial" w:hAnsi="Arial" w:cs="Arial"/>
          <w:b/>
          <w:bCs/>
        </w:rPr>
        <w:t>X - ÁREA PROMOTORA:</w:t>
      </w:r>
      <w:r w:rsidRPr="00AB329E">
        <w:rPr>
          <w:rFonts w:ascii="Arial" w:hAnsi="Arial" w:cs="Arial"/>
        </w:rPr>
        <w:t xml:space="preserve"> SME/COPED/DIEE</w:t>
      </w:r>
    </w:p>
    <w:p w14:paraId="27A53B2C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4CF0F7CE" w14:textId="037B2E20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92578C">
        <w:rPr>
          <w:rFonts w:ascii="Arial" w:hAnsi="Arial" w:cs="Arial"/>
          <w:b/>
          <w:bCs/>
        </w:rPr>
        <w:t>XI - REALIZAÇÃO:</w:t>
      </w:r>
      <w:r w:rsidRPr="00AB329E">
        <w:rPr>
          <w:rFonts w:ascii="Arial" w:hAnsi="Arial" w:cs="Arial"/>
        </w:rPr>
        <w:t xml:space="preserve"> FUNDUNESP / UNESP.</w:t>
      </w:r>
    </w:p>
    <w:p w14:paraId="3D5CBE18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535F6669" w14:textId="4088060C" w:rsidR="0026689F" w:rsidRPr="0092578C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92578C">
        <w:rPr>
          <w:rFonts w:ascii="Arial" w:hAnsi="Arial" w:cs="Arial"/>
          <w:b/>
          <w:bCs/>
        </w:rPr>
        <w:t>ANEXO ÚNICO DO COMUNICADO Nº. 1.419, DE 16/12/2021</w:t>
      </w:r>
    </w:p>
    <w:p w14:paraId="31270217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0DE8BC6A" w14:textId="6B658833" w:rsidR="0026689F" w:rsidRPr="0092578C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92578C">
        <w:rPr>
          <w:rFonts w:ascii="Arial" w:hAnsi="Arial" w:cs="Arial"/>
          <w:b/>
          <w:bCs/>
        </w:rPr>
        <w:t>DECLARAÇÃO</w:t>
      </w:r>
    </w:p>
    <w:p w14:paraId="51BA1933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3490E20F" w14:textId="68CE69B4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 xml:space="preserve">Declaro que concordo com os termos constantes no Comunicado SME nº </w:t>
      </w:r>
      <w:proofErr w:type="gramStart"/>
      <w:r w:rsidRPr="00AB329E">
        <w:rPr>
          <w:rFonts w:ascii="Arial" w:hAnsi="Arial" w:cs="Arial"/>
        </w:rPr>
        <w:t>de ,</w:t>
      </w:r>
      <w:proofErr w:type="gramEnd"/>
      <w:r w:rsidRPr="00AB329E">
        <w:rPr>
          <w:rFonts w:ascii="Arial" w:hAnsi="Arial" w:cs="Arial"/>
        </w:rPr>
        <w:t xml:space="preserve"> publicado no Diário Oficial da Cidade em 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página , o qual divulga abertura de inscrições para o Curso de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Especialização em Educação Especial com ênfase em Atendimento Educacional Especializado, em nível de especialização,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a ser oferecido pela Secretaria Municipal de Educação e ministrado pela Universidade Estadual Paulista “Júlio de Mesquita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Filho” - UNESP, bem como com as condições para a matrícula,</w:t>
      </w:r>
    </w:p>
    <w:p w14:paraId="353D3217" w14:textId="77777777" w:rsidR="0026689F" w:rsidRPr="00AB329E" w:rsidRDefault="0026689F" w:rsidP="0026689F">
      <w:pPr>
        <w:spacing w:after="0"/>
        <w:jc w:val="both"/>
        <w:rPr>
          <w:rFonts w:ascii="Arial" w:hAnsi="Arial" w:cs="Arial"/>
        </w:rPr>
      </w:pPr>
      <w:r w:rsidRPr="00AB329E">
        <w:rPr>
          <w:rFonts w:ascii="Arial" w:hAnsi="Arial" w:cs="Arial"/>
        </w:rPr>
        <w:t>em especial no que diz respeito ao compromisso em atuar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nos serviços de Educação Especial, por um prazo mínimo de 4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(quatro) anos, e quanto ao ressarcimento do valor do curso aos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cofres públicos no caso de desistência, reprovação, ou recusa</w:t>
      </w:r>
      <w:r>
        <w:rPr>
          <w:rFonts w:ascii="Arial" w:hAnsi="Arial" w:cs="Arial"/>
        </w:rPr>
        <w:t xml:space="preserve"> </w:t>
      </w:r>
      <w:r w:rsidRPr="00AB329E">
        <w:rPr>
          <w:rFonts w:ascii="Arial" w:hAnsi="Arial" w:cs="Arial"/>
        </w:rPr>
        <w:t>em trabalhar nos serviços de Educação Especial de sua região.</w:t>
      </w:r>
    </w:p>
    <w:p w14:paraId="049F2801" w14:textId="77777777" w:rsidR="0026689F" w:rsidRDefault="0026689F" w:rsidP="0026689F">
      <w:pPr>
        <w:spacing w:after="0"/>
        <w:jc w:val="both"/>
        <w:rPr>
          <w:rFonts w:ascii="Arial" w:hAnsi="Arial" w:cs="Arial"/>
          <w:b/>
          <w:bCs/>
        </w:rPr>
      </w:pPr>
    </w:p>
    <w:p w14:paraId="07B771A1" w14:textId="38969A03" w:rsidR="0026689F" w:rsidRPr="0092578C" w:rsidRDefault="0026689F" w:rsidP="0026689F">
      <w:pPr>
        <w:spacing w:after="0"/>
        <w:jc w:val="both"/>
        <w:rPr>
          <w:rFonts w:ascii="Arial" w:hAnsi="Arial" w:cs="Arial"/>
          <w:b/>
          <w:bCs/>
        </w:rPr>
      </w:pPr>
      <w:r w:rsidRPr="0092578C">
        <w:rPr>
          <w:rFonts w:ascii="Arial" w:hAnsi="Arial" w:cs="Arial"/>
          <w:b/>
          <w:bCs/>
        </w:rPr>
        <w:t>Assinatura (com reconhecimento de firma)</w:t>
      </w:r>
    </w:p>
    <w:p w14:paraId="238ED5BA" w14:textId="77777777" w:rsidR="0026689F" w:rsidRDefault="0026689F" w:rsidP="0026689F">
      <w:pPr>
        <w:spacing w:after="0"/>
        <w:jc w:val="both"/>
        <w:rPr>
          <w:rFonts w:ascii="Arial" w:hAnsi="Arial" w:cs="Arial"/>
        </w:rPr>
      </w:pPr>
    </w:p>
    <w:p w14:paraId="1A301CDB" w14:textId="4B207E35" w:rsidR="0026689F" w:rsidRPr="0026689F" w:rsidRDefault="0026689F" w:rsidP="0026689F">
      <w:pPr>
        <w:spacing w:after="0"/>
        <w:jc w:val="both"/>
        <w:rPr>
          <w:rFonts w:ascii="Arial" w:hAnsi="Arial" w:cs="Arial"/>
        </w:rPr>
      </w:pPr>
    </w:p>
    <w:sectPr w:rsidR="0026689F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2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tMkDvxJG2tFNSGb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2140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2021-12-17T12:39:00Z</dcterms:created>
  <dcterms:modified xsi:type="dcterms:W3CDTF">2021-12-17T12:43:00Z</dcterms:modified>
</cp:coreProperties>
</file>